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1A23E09" w14:textId="439DB160" w:rsidR="008C7B82" w:rsidRDefault="008C7B82" w:rsidP="00003F20">
      <w:pPr>
        <w:spacing w:line="240" w:lineRule="auto"/>
        <w:rPr>
          <w:rFonts w:asciiTheme="minorHAnsi" w:hAnsiTheme="minorHAnsi" w:cs="Times New Roman"/>
        </w:rPr>
        <w:sectPr w:rsidR="008C7B82" w:rsidSect="00F173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1440" w:bottom="720" w:left="1440" w:header="720" w:footer="144" w:gutter="0"/>
          <w:cols w:space="720"/>
          <w:docGrid w:linePitch="299"/>
        </w:sectPr>
      </w:pPr>
      <w:bookmarkStart w:id="0" w:name="_GoBack"/>
      <w:bookmarkEnd w:id="0"/>
    </w:p>
    <w:p w14:paraId="48194A1D" w14:textId="77777777" w:rsidR="0041473C" w:rsidRDefault="0041473C" w:rsidP="0041473C">
      <w:pPr>
        <w:spacing w:line="264" w:lineRule="auto"/>
        <w:jc w:val="center"/>
        <w:rPr>
          <w:b/>
          <w:sz w:val="28"/>
          <w:szCs w:val="28"/>
        </w:rPr>
      </w:pPr>
      <w:bookmarkStart w:id="1" w:name="_Hlk160004082"/>
      <w:r>
        <w:rPr>
          <w:noProof/>
        </w:rPr>
        <w:drawing>
          <wp:anchor distT="0" distB="0" distL="114300" distR="114300" simplePos="0" relativeHeight="251658240" behindDoc="0" locked="0" layoutInCell="1" allowOverlap="1" wp14:anchorId="0D97AB10" wp14:editId="4E278B04">
            <wp:simplePos x="0" y="0"/>
            <wp:positionH relativeFrom="margin">
              <wp:align>center</wp:align>
            </wp:positionH>
            <wp:positionV relativeFrom="paragraph">
              <wp:posOffset>-160655</wp:posOffset>
            </wp:positionV>
            <wp:extent cx="1137036" cy="286533"/>
            <wp:effectExtent l="0" t="0" r="6350" b="0"/>
            <wp:wrapNone/>
            <wp:docPr id="2" name="Picture 2" descr="Horizont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tal 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036" cy="28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12F1C3" w14:textId="77777777" w:rsidR="0041473C" w:rsidRPr="00087F0D" w:rsidRDefault="0041473C" w:rsidP="00667912">
      <w:pPr>
        <w:spacing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66D1C391" w14:textId="28BEE7C0" w:rsidR="0041473C" w:rsidRPr="00087F0D" w:rsidRDefault="0041473C" w:rsidP="00667912">
      <w:pPr>
        <w:shd w:val="clear" w:color="auto" w:fill="2F5496" w:themeFill="accent5" w:themeFillShade="BF"/>
        <w:spacing w:line="240" w:lineRule="auto"/>
        <w:jc w:val="center"/>
        <w:rPr>
          <w:rFonts w:asciiTheme="minorHAnsi" w:hAnsiTheme="minorHAnsi" w:cs="Times New Roman"/>
          <w:b/>
          <w:sz w:val="32"/>
          <w:szCs w:val="32"/>
        </w:rPr>
      </w:pPr>
      <w:r>
        <w:rPr>
          <w:rFonts w:asciiTheme="minorHAnsi" w:hAnsiTheme="minorHAnsi" w:cs="Times New Roman"/>
          <w:b/>
          <w:sz w:val="32"/>
          <w:szCs w:val="32"/>
        </w:rPr>
        <w:t xml:space="preserve"> </w:t>
      </w:r>
      <w:r w:rsidRPr="00667912">
        <w:rPr>
          <w:rFonts w:asciiTheme="minorHAnsi" w:hAnsiTheme="minorHAnsi" w:cs="Times New Roman"/>
          <w:b/>
          <w:color w:val="FFFFFF" w:themeColor="background1"/>
          <w:sz w:val="32"/>
          <w:szCs w:val="32"/>
        </w:rPr>
        <w:t xml:space="preserve">Request for Short-Term </w:t>
      </w:r>
      <w:r w:rsidR="004B2A60">
        <w:rPr>
          <w:rFonts w:asciiTheme="minorHAnsi" w:hAnsiTheme="minorHAnsi" w:cs="Times New Roman"/>
          <w:b/>
          <w:color w:val="FFFFFF" w:themeColor="background1"/>
          <w:sz w:val="32"/>
          <w:szCs w:val="32"/>
        </w:rPr>
        <w:t>Inter-Campus Travel</w:t>
      </w:r>
    </w:p>
    <w:p w14:paraId="18488A17" w14:textId="77777777" w:rsidR="0041473C" w:rsidRPr="00087F0D" w:rsidRDefault="0041473C" w:rsidP="00667912">
      <w:pPr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1E643DC" w14:textId="7A3443D7" w:rsidR="0041473C" w:rsidRDefault="0041473C" w:rsidP="0041473C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14:paraId="01868B3A" w14:textId="421EB629" w:rsidR="003D4DC1" w:rsidRPr="004B2A60" w:rsidRDefault="003D4DC1" w:rsidP="004B2A60">
      <w:pPr>
        <w:pBdr>
          <w:bottom w:val="single" w:sz="4" w:space="1" w:color="auto"/>
        </w:pBdr>
        <w:spacing w:line="240" w:lineRule="auto"/>
        <w:rPr>
          <w:rFonts w:asciiTheme="minorHAnsi" w:hAnsiTheme="minorHAnsi" w:cstheme="minorHAnsi"/>
          <w:bCs/>
          <w:color w:val="auto"/>
        </w:rPr>
      </w:pPr>
      <w:r w:rsidRPr="004B2A60">
        <w:rPr>
          <w:rFonts w:asciiTheme="minorHAnsi" w:hAnsiTheme="minorHAnsi" w:cstheme="minorHAnsi"/>
          <w:bCs/>
          <w:color w:val="auto"/>
        </w:rPr>
        <w:t xml:space="preserve">Per the University </w:t>
      </w:r>
      <w:hyperlink r:id="rId17" w:history="1">
        <w:r w:rsidRPr="004B2A60">
          <w:rPr>
            <w:rStyle w:val="Hyperlink"/>
            <w:rFonts w:asciiTheme="minorHAnsi" w:hAnsiTheme="minorHAnsi" w:cstheme="minorHAnsi"/>
            <w:bCs/>
          </w:rPr>
          <w:t xml:space="preserve">Policy on Short-Term </w:t>
        </w:r>
        <w:r w:rsidR="004B2A60" w:rsidRPr="004B2A60">
          <w:rPr>
            <w:rStyle w:val="Hyperlink"/>
            <w:rFonts w:asciiTheme="minorHAnsi" w:hAnsiTheme="minorHAnsi" w:cstheme="minorHAnsi"/>
            <w:bCs/>
          </w:rPr>
          <w:t>Inter-Campus Travel</w:t>
        </w:r>
      </w:hyperlink>
      <w:r w:rsidR="004B2A60" w:rsidRPr="004B2A60">
        <w:rPr>
          <w:rFonts w:asciiTheme="minorHAnsi" w:hAnsiTheme="minorHAnsi" w:cstheme="minorHAnsi"/>
          <w:bCs/>
          <w:color w:val="auto"/>
        </w:rPr>
        <w:t>, all requests for t</w:t>
      </w:r>
      <w:r w:rsidRPr="004B2A60">
        <w:rPr>
          <w:rFonts w:asciiTheme="minorHAnsi" w:hAnsiTheme="minorHAnsi" w:cstheme="minorHAnsi"/>
          <w:bCs/>
          <w:color w:val="auto"/>
        </w:rPr>
        <w:t xml:space="preserve">ravel </w:t>
      </w:r>
      <w:r w:rsidR="004B2A60" w:rsidRPr="004B2A60">
        <w:rPr>
          <w:rFonts w:asciiTheme="minorHAnsi" w:hAnsiTheme="minorHAnsi" w:cstheme="minorHAnsi"/>
          <w:bCs/>
          <w:color w:val="auto"/>
        </w:rPr>
        <w:t>t</w:t>
      </w:r>
      <w:r w:rsidRPr="004B2A60">
        <w:rPr>
          <w:rFonts w:asciiTheme="minorHAnsi" w:hAnsiTheme="minorHAnsi" w:cstheme="minorHAnsi"/>
          <w:bCs/>
          <w:color w:val="auto"/>
        </w:rPr>
        <w:t>o/</w:t>
      </w:r>
      <w:r w:rsidR="004B2A60" w:rsidRPr="004B2A60">
        <w:rPr>
          <w:rFonts w:asciiTheme="minorHAnsi" w:hAnsiTheme="minorHAnsi" w:cstheme="minorHAnsi"/>
          <w:bCs/>
          <w:color w:val="auto"/>
        </w:rPr>
        <w:t>f</w:t>
      </w:r>
      <w:r w:rsidRPr="004B2A60">
        <w:rPr>
          <w:rFonts w:asciiTheme="minorHAnsi" w:hAnsiTheme="minorHAnsi" w:cstheme="minorHAnsi"/>
          <w:bCs/>
          <w:color w:val="auto"/>
        </w:rPr>
        <w:t xml:space="preserve">rom the Madrid </w:t>
      </w:r>
      <w:r w:rsidR="004B2A60" w:rsidRPr="004B2A60">
        <w:rPr>
          <w:rFonts w:asciiTheme="minorHAnsi" w:hAnsiTheme="minorHAnsi" w:cstheme="minorHAnsi"/>
          <w:bCs/>
          <w:color w:val="auto"/>
        </w:rPr>
        <w:t xml:space="preserve">Campus </w:t>
      </w:r>
      <w:r w:rsidRPr="004B2A60">
        <w:rPr>
          <w:rFonts w:asciiTheme="minorHAnsi" w:hAnsiTheme="minorHAnsi" w:cstheme="minorHAnsi"/>
          <w:bCs/>
          <w:color w:val="auto"/>
        </w:rPr>
        <w:t xml:space="preserve">are to be submitted on this form </w:t>
      </w:r>
      <w:r w:rsidR="004B2A60" w:rsidRPr="004B2A60">
        <w:rPr>
          <w:rFonts w:asciiTheme="minorHAnsi" w:hAnsiTheme="minorHAnsi" w:cstheme="minorHAnsi"/>
          <w:bCs/>
          <w:color w:val="auto"/>
        </w:rPr>
        <w:t xml:space="preserve">by the governing academic dean or vice-president </w:t>
      </w:r>
      <w:r w:rsidRPr="004B2A60">
        <w:rPr>
          <w:rFonts w:asciiTheme="minorHAnsi" w:hAnsiTheme="minorHAnsi" w:cstheme="minorHAnsi"/>
          <w:bCs/>
          <w:color w:val="auto"/>
        </w:rPr>
        <w:t xml:space="preserve">to </w:t>
      </w:r>
      <w:hyperlink r:id="rId18" w:history="1">
        <w:r w:rsidRPr="004B2A60">
          <w:rPr>
            <w:rStyle w:val="Hyperlink"/>
            <w:rFonts w:asciiTheme="minorHAnsi" w:hAnsiTheme="minorHAnsi" w:cstheme="minorHAnsi"/>
            <w:bCs/>
          </w:rPr>
          <w:t>provost@slu.edu</w:t>
        </w:r>
      </w:hyperlink>
      <w:r w:rsidRPr="004B2A60">
        <w:rPr>
          <w:rFonts w:asciiTheme="minorHAnsi" w:hAnsiTheme="minorHAnsi" w:cstheme="minorHAnsi"/>
          <w:bCs/>
          <w:color w:val="auto"/>
        </w:rPr>
        <w:t>.</w:t>
      </w:r>
      <w:r w:rsidR="00F83067">
        <w:rPr>
          <w:rFonts w:asciiTheme="minorHAnsi" w:hAnsiTheme="minorHAnsi" w:cstheme="minorHAnsi"/>
          <w:bCs/>
          <w:color w:val="auto"/>
        </w:rPr>
        <w:t xml:space="preserve"> </w:t>
      </w:r>
      <w:r w:rsidR="00CE0386">
        <w:rPr>
          <w:rFonts w:asciiTheme="minorHAnsi" w:hAnsiTheme="minorHAnsi" w:cstheme="minorHAnsi"/>
          <w:bCs/>
          <w:color w:val="auto"/>
        </w:rPr>
        <w:t>As noted below, requests may not be submitted until the governing academic dean or vice-president has prioritized the request in the context of other extant and planned requests from the same unit.</w:t>
      </w:r>
    </w:p>
    <w:p w14:paraId="5926F8DF" w14:textId="28A95C6C" w:rsidR="003D4DC1" w:rsidRPr="004B2A60" w:rsidRDefault="003D4DC1" w:rsidP="009D4D32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</w:rPr>
      </w:pPr>
    </w:p>
    <w:p w14:paraId="25D797FE" w14:textId="7BD8D0D5" w:rsidR="003D4DC1" w:rsidRPr="003D4DC1" w:rsidRDefault="003D4DC1" w:rsidP="003D4DC1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color w:val="1C4587"/>
          <w:sz w:val="20"/>
          <w:szCs w:val="20"/>
        </w:rPr>
      </w:pPr>
      <w:r w:rsidRPr="003D4DC1">
        <w:rPr>
          <w:rFonts w:asciiTheme="minorHAnsi" w:hAnsiTheme="minorHAnsi" w:cstheme="minorHAnsi"/>
          <w:b/>
          <w:color w:val="1C4587"/>
          <w:sz w:val="20"/>
          <w:szCs w:val="20"/>
        </w:rPr>
        <w:sym w:font="Wingdings" w:char="F076"/>
      </w:r>
      <w:r w:rsidR="00F83067">
        <w:rPr>
          <w:rFonts w:asciiTheme="minorHAnsi" w:hAnsiTheme="minorHAnsi" w:cstheme="minorHAnsi"/>
          <w:b/>
          <w:color w:val="1C4587"/>
          <w:sz w:val="20"/>
          <w:szCs w:val="20"/>
        </w:rPr>
        <w:t xml:space="preserve"> </w:t>
      </w:r>
      <w:r w:rsidRPr="003D4DC1">
        <w:rPr>
          <w:rFonts w:asciiTheme="minorHAnsi" w:hAnsiTheme="minorHAnsi" w:cstheme="minorHAnsi"/>
          <w:b/>
          <w:color w:val="1C4587"/>
          <w:sz w:val="20"/>
          <w:szCs w:val="20"/>
        </w:rPr>
        <w:sym w:font="Wingdings" w:char="F076"/>
      </w:r>
      <w:r w:rsidR="00F83067">
        <w:rPr>
          <w:rFonts w:asciiTheme="minorHAnsi" w:hAnsiTheme="minorHAnsi" w:cstheme="minorHAnsi"/>
          <w:b/>
          <w:color w:val="1C4587"/>
          <w:sz w:val="20"/>
          <w:szCs w:val="20"/>
        </w:rPr>
        <w:t xml:space="preserve"> </w:t>
      </w:r>
      <w:r w:rsidRPr="003D4DC1">
        <w:rPr>
          <w:rFonts w:asciiTheme="minorHAnsi" w:hAnsiTheme="minorHAnsi" w:cstheme="minorHAnsi"/>
          <w:b/>
          <w:color w:val="1C4587"/>
          <w:sz w:val="20"/>
          <w:szCs w:val="20"/>
        </w:rPr>
        <w:sym w:font="Wingdings" w:char="F076"/>
      </w:r>
    </w:p>
    <w:p w14:paraId="1072303C" w14:textId="70525CDA" w:rsidR="003D4DC1" w:rsidRPr="00CE0386" w:rsidRDefault="003D4DC1" w:rsidP="009D4D32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14"/>
          <w:szCs w:val="14"/>
        </w:rPr>
      </w:pPr>
    </w:p>
    <w:p w14:paraId="47C5614D" w14:textId="211D016C" w:rsidR="009D4D32" w:rsidRDefault="004B2A60" w:rsidP="009D4D32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24"/>
          <w:szCs w:val="24"/>
        </w:rPr>
      </w:pPr>
      <w:r>
        <w:rPr>
          <w:rFonts w:asciiTheme="minorHAnsi" w:hAnsiTheme="minorHAnsi" w:cstheme="minorHAnsi"/>
          <w:b/>
          <w:color w:val="1C4587"/>
          <w:sz w:val="24"/>
          <w:szCs w:val="24"/>
        </w:rPr>
        <w:t xml:space="preserve">Proposed </w:t>
      </w:r>
      <w:r w:rsidR="000F77BB">
        <w:rPr>
          <w:rFonts w:asciiTheme="minorHAnsi" w:hAnsiTheme="minorHAnsi" w:cstheme="minorHAnsi"/>
          <w:b/>
          <w:color w:val="1C4587"/>
          <w:sz w:val="24"/>
          <w:szCs w:val="24"/>
        </w:rPr>
        <w:t>Travel Details</w:t>
      </w:r>
    </w:p>
    <w:p w14:paraId="7A32A800" w14:textId="77777777" w:rsidR="009D4D32" w:rsidRDefault="009D4D32" w:rsidP="009D4D32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tbl>
      <w:tblPr>
        <w:tblStyle w:val="TableGrid"/>
        <w:tblW w:w="9990" w:type="dxa"/>
        <w:tblInd w:w="-23" w:type="dxa"/>
        <w:tblLook w:val="04A0" w:firstRow="1" w:lastRow="0" w:firstColumn="1" w:lastColumn="0" w:noHBand="0" w:noVBand="1"/>
      </w:tblPr>
      <w:tblGrid>
        <w:gridCol w:w="3330"/>
        <w:gridCol w:w="3330"/>
        <w:gridCol w:w="3330"/>
      </w:tblGrid>
      <w:tr w:rsidR="00667912" w:rsidRPr="009E1151" w14:paraId="1D3ADFB8" w14:textId="30A39D20" w:rsidTr="002C2853">
        <w:tc>
          <w:tcPr>
            <w:tcW w:w="33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4EE0B2DE" w14:textId="64C947FD" w:rsidR="00667912" w:rsidRPr="009E1151" w:rsidRDefault="00667912" w:rsidP="008B42AB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Travel Type</w:t>
            </w:r>
          </w:p>
        </w:tc>
        <w:tc>
          <w:tcPr>
            <w:tcW w:w="33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6A5F78CE" w14:textId="7C351DE3" w:rsidR="00667912" w:rsidRDefault="000F77BB" w:rsidP="008B42AB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Depart on…</w:t>
            </w:r>
          </w:p>
        </w:tc>
        <w:tc>
          <w:tcPr>
            <w:tcW w:w="33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0FCF9F8E" w14:textId="21197B94" w:rsidR="00667912" w:rsidRDefault="000F77BB" w:rsidP="008B42AB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Return on…</w:t>
            </w:r>
          </w:p>
        </w:tc>
      </w:tr>
      <w:tr w:rsidR="00667912" w:rsidRPr="009E1151" w14:paraId="1CD9EC48" w14:textId="354B4393" w:rsidTr="002C2853">
        <w:tc>
          <w:tcPr>
            <w:tcW w:w="33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E64ECF9" w14:textId="3B9EA563" w:rsidR="00667912" w:rsidRDefault="00660ADA" w:rsidP="008B42A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4425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91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30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7912">
              <w:rPr>
                <w:rFonts w:asciiTheme="minorHAnsi" w:hAnsiTheme="minorHAnsi" w:cstheme="minorHAnsi"/>
                <w:sz w:val="20"/>
                <w:szCs w:val="20"/>
              </w:rPr>
              <w:t>St. Louis-to-Madrid Travel</w:t>
            </w:r>
          </w:p>
          <w:p w14:paraId="3414CBC4" w14:textId="1902629E" w:rsidR="00667912" w:rsidRPr="009E1151" w:rsidRDefault="00660ADA" w:rsidP="008B42A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267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91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30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7912">
              <w:rPr>
                <w:rFonts w:asciiTheme="minorHAnsi" w:hAnsiTheme="minorHAnsi" w:cstheme="minorHAnsi"/>
                <w:sz w:val="20"/>
                <w:szCs w:val="20"/>
              </w:rPr>
              <w:t>Madrid-to-St. Louis Travel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0506193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3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14:paraId="14CC8623" w14:textId="04BFA656" w:rsidR="00667912" w:rsidRDefault="000F77BB" w:rsidP="008B42AB">
                <w:pPr>
                  <w:spacing w:before="60" w:after="6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D65E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108238320"/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3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14:paraId="236C346C" w14:textId="158867A1" w:rsidR="00667912" w:rsidRDefault="000F77BB" w:rsidP="008B42AB">
                <w:pPr>
                  <w:spacing w:before="60" w:after="6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D65E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21B7C0D" w14:textId="3372DCC2" w:rsidR="009D4D32" w:rsidRDefault="009D4D32" w:rsidP="0041473C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14:paraId="588BD6BE" w14:textId="0CC4B956" w:rsidR="009D4D32" w:rsidRDefault="009D4D32" w:rsidP="0041473C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14:paraId="078BDCFF" w14:textId="6106733C" w:rsidR="009D4D32" w:rsidRDefault="009D4D32" w:rsidP="009D4D32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24"/>
          <w:szCs w:val="24"/>
        </w:rPr>
      </w:pPr>
      <w:r>
        <w:rPr>
          <w:rFonts w:asciiTheme="minorHAnsi" w:hAnsiTheme="minorHAnsi" w:cstheme="minorHAnsi"/>
          <w:b/>
          <w:color w:val="1C4587"/>
          <w:sz w:val="24"/>
          <w:szCs w:val="24"/>
        </w:rPr>
        <w:t>Requested Traveler</w:t>
      </w:r>
      <w:r w:rsidR="006C0E42">
        <w:rPr>
          <w:rFonts w:asciiTheme="minorHAnsi" w:hAnsiTheme="minorHAnsi" w:cstheme="minorHAnsi"/>
          <w:b/>
          <w:color w:val="1C4587"/>
          <w:sz w:val="24"/>
          <w:szCs w:val="24"/>
        </w:rPr>
        <w:t>(s)</w:t>
      </w:r>
      <w:r w:rsidR="00F83067">
        <w:rPr>
          <w:rFonts w:asciiTheme="minorHAnsi" w:hAnsiTheme="minorHAnsi" w:cstheme="minorHAnsi"/>
          <w:b/>
          <w:color w:val="1C4587"/>
          <w:sz w:val="24"/>
          <w:szCs w:val="24"/>
        </w:rPr>
        <w:t xml:space="preserve"> </w:t>
      </w:r>
      <w:r w:rsidR="006C0E42">
        <w:rPr>
          <w:rFonts w:asciiTheme="minorHAnsi" w:hAnsiTheme="minorHAnsi" w:cstheme="minorHAnsi"/>
          <w:bCs/>
          <w:i/>
          <w:iCs/>
          <w:color w:val="1C4587"/>
          <w:sz w:val="20"/>
          <w:szCs w:val="20"/>
        </w:rPr>
        <w:t>(a</w:t>
      </w:r>
      <w:r w:rsidRPr="006C0E42">
        <w:rPr>
          <w:rFonts w:asciiTheme="minorHAnsi" w:hAnsiTheme="minorHAnsi" w:cstheme="minorHAnsi"/>
          <w:bCs/>
          <w:i/>
          <w:iCs/>
          <w:color w:val="1C4587"/>
          <w:sz w:val="20"/>
          <w:szCs w:val="20"/>
        </w:rPr>
        <w:t>dd additional rows as necessary</w:t>
      </w:r>
      <w:r w:rsidR="006C0E42">
        <w:rPr>
          <w:rFonts w:asciiTheme="minorHAnsi" w:hAnsiTheme="minorHAnsi" w:cstheme="minorHAnsi"/>
          <w:bCs/>
          <w:i/>
          <w:iCs/>
          <w:color w:val="1C4587"/>
          <w:sz w:val="20"/>
          <w:szCs w:val="20"/>
        </w:rPr>
        <w:t>)</w:t>
      </w:r>
      <w:r>
        <w:rPr>
          <w:rFonts w:asciiTheme="minorHAnsi" w:hAnsiTheme="minorHAnsi" w:cstheme="minorHAnsi"/>
          <w:b/>
          <w:color w:val="1C4587"/>
          <w:sz w:val="24"/>
          <w:szCs w:val="24"/>
        </w:rPr>
        <w:t xml:space="preserve"> </w:t>
      </w:r>
    </w:p>
    <w:p w14:paraId="1BA9DBF6" w14:textId="77777777" w:rsidR="009D4D32" w:rsidRDefault="009D4D32" w:rsidP="009D4D32">
      <w:pPr>
        <w:rPr>
          <w:rFonts w:asciiTheme="minorHAnsi" w:hAnsiTheme="minorHAnsi" w:cstheme="minorHAnsi"/>
          <w:b/>
          <w:color w:val="1C4587"/>
          <w:sz w:val="10"/>
          <w:szCs w:val="10"/>
        </w:rPr>
      </w:pPr>
    </w:p>
    <w:tbl>
      <w:tblPr>
        <w:tblStyle w:val="TableGrid"/>
        <w:tblW w:w="10080" w:type="dxa"/>
        <w:tblInd w:w="-23" w:type="dxa"/>
        <w:tblLook w:val="04A0" w:firstRow="1" w:lastRow="0" w:firstColumn="1" w:lastColumn="0" w:noHBand="0" w:noVBand="1"/>
      </w:tblPr>
      <w:tblGrid>
        <w:gridCol w:w="450"/>
        <w:gridCol w:w="2160"/>
        <w:gridCol w:w="2160"/>
        <w:gridCol w:w="2430"/>
        <w:gridCol w:w="2880"/>
      </w:tblGrid>
      <w:tr w:rsidR="009D4D32" w:rsidRPr="009E1151" w14:paraId="26B2DC8E" w14:textId="78B91BAE" w:rsidTr="00FD27F7">
        <w:tc>
          <w:tcPr>
            <w:tcW w:w="4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  <w:vAlign w:val="center"/>
          </w:tcPr>
          <w:p w14:paraId="62368E8A" w14:textId="4A50CB6E" w:rsidR="009D4D32" w:rsidRDefault="009D4D32" w:rsidP="0066791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1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5E681E1E" w14:textId="2750CF89" w:rsidR="009D4D32" w:rsidRPr="009E1151" w:rsidRDefault="009D4D32" w:rsidP="008B42AB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21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5B58561D" w14:textId="77777777" w:rsidR="009D4D32" w:rsidRPr="009E1151" w:rsidRDefault="009D4D32" w:rsidP="008B42AB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24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66EC81FB" w14:textId="782642EA" w:rsidR="009D4D32" w:rsidRPr="009E1151" w:rsidRDefault="009D4D32" w:rsidP="008B42AB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Home Academic</w:t>
            </w:r>
            <w:r w:rsidR="0066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or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Administrative </w:t>
            </w:r>
            <w:r w:rsidR="0066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8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1A436628" w14:textId="6C54671E" w:rsidR="009D4D32" w:rsidRPr="0062643C" w:rsidRDefault="00667912" w:rsidP="008B42AB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Home </w:t>
            </w:r>
            <w:r w:rsidR="009D4D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Campus</w:t>
            </w:r>
          </w:p>
        </w:tc>
      </w:tr>
      <w:tr w:rsidR="009D4D32" w:rsidRPr="009E1151" w14:paraId="3966C236" w14:textId="32424C86" w:rsidTr="002C2853">
        <w:tc>
          <w:tcPr>
            <w:tcW w:w="4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D4A412C" w14:textId="189924EA" w:rsidR="009D4D32" w:rsidRPr="00667912" w:rsidRDefault="009D4D32" w:rsidP="002C285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6C40D20" w14:textId="215BCF2B" w:rsidR="009D4D32" w:rsidRPr="009E1151" w:rsidRDefault="009D4D32" w:rsidP="008B42A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A3860CA" w14:textId="77777777" w:rsidR="009D4D32" w:rsidRPr="009E1151" w:rsidRDefault="009D4D32" w:rsidP="008B42A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FE5E8E4" w14:textId="77777777" w:rsidR="009D4D32" w:rsidRPr="009E1151" w:rsidRDefault="009D4D32" w:rsidP="008B42A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4D13B06" w14:textId="6AC1DE72" w:rsidR="00FD27F7" w:rsidRDefault="00660ADA" w:rsidP="000F77B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1451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91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30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7912">
              <w:rPr>
                <w:rFonts w:asciiTheme="minorHAnsi" w:hAnsiTheme="minorHAnsi" w:cstheme="minorHAnsi"/>
                <w:sz w:val="20"/>
                <w:szCs w:val="20"/>
              </w:rPr>
              <w:t>Madrid Campus</w:t>
            </w:r>
            <w:r w:rsidR="00F830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22465EB" w14:textId="6BACDA39" w:rsidR="009D4D32" w:rsidRPr="009E1151" w:rsidRDefault="00660ADA" w:rsidP="000F77B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5554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91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30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67912">
              <w:rPr>
                <w:rFonts w:asciiTheme="minorHAnsi" w:hAnsiTheme="minorHAnsi" w:cstheme="minorHAnsi"/>
                <w:sz w:val="20"/>
                <w:szCs w:val="20"/>
              </w:rPr>
              <w:t>St. Louis Campus</w:t>
            </w:r>
          </w:p>
        </w:tc>
      </w:tr>
      <w:tr w:rsidR="009D4D32" w:rsidRPr="009E1151" w14:paraId="74EE17B3" w14:textId="276BEA02" w:rsidTr="002C2853">
        <w:tc>
          <w:tcPr>
            <w:tcW w:w="4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CA0C136" w14:textId="4CA5C942" w:rsidR="009D4D32" w:rsidRPr="00667912" w:rsidRDefault="009D4D32" w:rsidP="002C285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E213379" w14:textId="77777777" w:rsidR="009D4D32" w:rsidRPr="009E1151" w:rsidRDefault="009D4D32" w:rsidP="008B42A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AC0705E" w14:textId="77777777" w:rsidR="009D4D32" w:rsidRPr="009E1151" w:rsidRDefault="009D4D32" w:rsidP="008B42A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3A37D98" w14:textId="77777777" w:rsidR="009D4D32" w:rsidRPr="009E1151" w:rsidRDefault="009D4D32" w:rsidP="008B42A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07BDCD6" w14:textId="1D00D52C" w:rsidR="002C2853" w:rsidRDefault="00660ADA" w:rsidP="0066791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581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7B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30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77BB">
              <w:rPr>
                <w:rFonts w:asciiTheme="minorHAnsi" w:hAnsiTheme="minorHAnsi" w:cstheme="minorHAnsi"/>
                <w:sz w:val="20"/>
                <w:szCs w:val="20"/>
              </w:rPr>
              <w:t>Madrid Campus</w:t>
            </w:r>
            <w:r w:rsidR="00F830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21619F2" w14:textId="7EC74933" w:rsidR="009D4D32" w:rsidRPr="009E1151" w:rsidRDefault="00660ADA" w:rsidP="0066791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4461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7B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30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77BB">
              <w:rPr>
                <w:rFonts w:asciiTheme="minorHAnsi" w:hAnsiTheme="minorHAnsi" w:cstheme="minorHAnsi"/>
                <w:sz w:val="20"/>
                <w:szCs w:val="20"/>
              </w:rPr>
              <w:t>St. Louis Campus</w:t>
            </w:r>
          </w:p>
        </w:tc>
      </w:tr>
      <w:tr w:rsidR="009D4D32" w:rsidRPr="009E1151" w14:paraId="287932FD" w14:textId="1D91903D" w:rsidTr="002C2853">
        <w:tc>
          <w:tcPr>
            <w:tcW w:w="4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441FCE8" w14:textId="0F26CF68" w:rsidR="009D4D32" w:rsidRPr="00667912" w:rsidRDefault="009D4D32" w:rsidP="002C2853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679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2902746" w14:textId="77777777" w:rsidR="009D4D32" w:rsidRPr="009E1151" w:rsidRDefault="009D4D32" w:rsidP="008B42A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F3F7DD9" w14:textId="77777777" w:rsidR="009D4D32" w:rsidRPr="009E1151" w:rsidRDefault="009D4D32" w:rsidP="008B42A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1CBCA5F" w14:textId="77777777" w:rsidR="009D4D32" w:rsidRPr="009E1151" w:rsidRDefault="009D4D32" w:rsidP="008B42A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0FBA7AA" w14:textId="2078E5B2" w:rsidR="002C2853" w:rsidRDefault="00660ADA" w:rsidP="0066791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2307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7B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30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77BB">
              <w:rPr>
                <w:rFonts w:asciiTheme="minorHAnsi" w:hAnsiTheme="minorHAnsi" w:cstheme="minorHAnsi"/>
                <w:sz w:val="20"/>
                <w:szCs w:val="20"/>
              </w:rPr>
              <w:t>Madrid Campus</w:t>
            </w:r>
            <w:r w:rsidR="00F830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21F5E81" w14:textId="68EE4782" w:rsidR="009D4D32" w:rsidRPr="009E1151" w:rsidRDefault="00660ADA" w:rsidP="00667912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0088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77BB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30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77BB">
              <w:rPr>
                <w:rFonts w:asciiTheme="minorHAnsi" w:hAnsiTheme="minorHAnsi" w:cstheme="minorHAnsi"/>
                <w:sz w:val="20"/>
                <w:szCs w:val="20"/>
              </w:rPr>
              <w:t>St. Louis Campus</w:t>
            </w:r>
          </w:p>
        </w:tc>
      </w:tr>
    </w:tbl>
    <w:p w14:paraId="7206BCF4" w14:textId="77777777" w:rsidR="009D4D32" w:rsidRDefault="009D4D32" w:rsidP="0041473C">
      <w:pPr>
        <w:spacing w:line="240" w:lineRule="auto"/>
        <w:jc w:val="center"/>
        <w:rPr>
          <w:rFonts w:asciiTheme="minorHAnsi" w:hAnsiTheme="minorHAnsi" w:cstheme="minorHAnsi"/>
          <w:b/>
        </w:rPr>
      </w:pPr>
    </w:p>
    <w:p w14:paraId="0D87CCE3" w14:textId="77777777" w:rsidR="007C55EF" w:rsidRDefault="007C55EF" w:rsidP="007C55EF">
      <w:pPr>
        <w:widowControl w:val="0"/>
        <w:spacing w:line="240" w:lineRule="auto"/>
        <w:ind w:right="90"/>
        <w:rPr>
          <w:rFonts w:asciiTheme="minorHAnsi" w:hAnsiTheme="minorHAnsi" w:cstheme="minorHAnsi"/>
          <w:b/>
          <w:color w:val="2F5496" w:themeColor="accent5" w:themeShade="BF"/>
        </w:rPr>
      </w:pPr>
    </w:p>
    <w:p w14:paraId="4FFD2065" w14:textId="7E3D29B9" w:rsidR="007C55EF" w:rsidRDefault="007C55EF" w:rsidP="007C55EF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24"/>
          <w:szCs w:val="24"/>
        </w:rPr>
      </w:pPr>
      <w:r>
        <w:rPr>
          <w:rFonts w:asciiTheme="minorHAnsi" w:hAnsiTheme="minorHAnsi" w:cstheme="minorHAnsi"/>
          <w:b/>
          <w:color w:val="1C4587"/>
          <w:sz w:val="24"/>
          <w:szCs w:val="24"/>
        </w:rPr>
        <w:t xml:space="preserve">Travel/Work Coordination </w:t>
      </w:r>
    </w:p>
    <w:p w14:paraId="3CD09317" w14:textId="77777777" w:rsidR="007C55EF" w:rsidRPr="007C55EF" w:rsidRDefault="007C55EF" w:rsidP="007C55EF">
      <w:pPr>
        <w:rPr>
          <w:rFonts w:asciiTheme="minorHAnsi" w:hAnsiTheme="minorHAnsi" w:cstheme="minorHAnsi"/>
          <w:b/>
          <w:color w:val="1C4587"/>
          <w:sz w:val="14"/>
          <w:szCs w:val="14"/>
        </w:rPr>
      </w:pPr>
    </w:p>
    <w:p w14:paraId="18B78C9E" w14:textId="6721B2C6" w:rsidR="007C55EF" w:rsidRPr="00CE0386" w:rsidRDefault="007C55EF" w:rsidP="007C55EF">
      <w:pPr>
        <w:widowControl w:val="0"/>
        <w:spacing w:line="240" w:lineRule="auto"/>
        <w:ind w:right="90"/>
        <w:rPr>
          <w:rFonts w:asciiTheme="minorHAnsi" w:hAnsiTheme="minorHAnsi" w:cstheme="minorHAnsi"/>
          <w:b/>
          <w:color w:val="auto"/>
        </w:rPr>
      </w:pPr>
      <w:r w:rsidRPr="00CE0386">
        <w:rPr>
          <w:rFonts w:asciiTheme="minorHAnsi" w:hAnsiTheme="minorHAnsi" w:cstheme="minorHAnsi"/>
          <w:b/>
          <w:color w:val="auto"/>
        </w:rPr>
        <w:t>Identify below who on the “host” campus has agreed to support the travelling employee(s) for personal and/or professional assistance if/as needed.</w:t>
      </w:r>
      <w:r w:rsidR="00F83067">
        <w:rPr>
          <w:rFonts w:asciiTheme="minorHAnsi" w:hAnsiTheme="minorHAnsi" w:cstheme="minorHAnsi"/>
          <w:b/>
          <w:color w:val="auto"/>
        </w:rPr>
        <w:t xml:space="preserve"> </w:t>
      </w:r>
      <w:r w:rsidR="00553DF8">
        <w:rPr>
          <w:rFonts w:asciiTheme="minorHAnsi" w:hAnsiTheme="minorHAnsi" w:cstheme="minorHAnsi"/>
          <w:b/>
          <w:color w:val="auto"/>
        </w:rPr>
        <w:t>This person is expected to inform all impacted host campus colleagues of the travel plans to ensure proper planning.</w:t>
      </w:r>
    </w:p>
    <w:p w14:paraId="549A45F1" w14:textId="77777777" w:rsidR="007C55EF" w:rsidRPr="00661651" w:rsidRDefault="007C55EF" w:rsidP="007C55EF">
      <w:pPr>
        <w:pStyle w:val="ListParagraph"/>
        <w:tabs>
          <w:tab w:val="right" w:pos="720"/>
        </w:tabs>
        <w:spacing w:line="240" w:lineRule="auto"/>
        <w:ind w:left="360" w:right="86"/>
        <w:contextualSpacing w:val="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999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90"/>
      </w:tblGrid>
      <w:tr w:rsidR="007C55EF" w:rsidRPr="0053230A" w14:paraId="38715483" w14:textId="77777777" w:rsidTr="008B42AB">
        <w:tc>
          <w:tcPr>
            <w:tcW w:w="9990" w:type="dxa"/>
          </w:tcPr>
          <w:p w14:paraId="3D79FF66" w14:textId="77777777" w:rsidR="007C55EF" w:rsidRPr="0053230A" w:rsidRDefault="007C55EF" w:rsidP="008B42AB">
            <w:pPr>
              <w:tabs>
                <w:tab w:val="right" w:pos="720"/>
              </w:tabs>
              <w:spacing w:before="80" w:after="80"/>
              <w:ind w:right="86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C47C586" w14:textId="77777777" w:rsidR="007C55EF" w:rsidRPr="0053230A" w:rsidRDefault="007C55EF" w:rsidP="008B42AB">
            <w:pPr>
              <w:tabs>
                <w:tab w:val="right" w:pos="720"/>
              </w:tabs>
              <w:spacing w:before="80" w:after="80"/>
              <w:ind w:right="86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EC3ED38" w14:textId="77777777" w:rsidR="007C55EF" w:rsidRDefault="007C55EF" w:rsidP="007C55EF">
      <w:pPr>
        <w:spacing w:line="240" w:lineRule="auto"/>
        <w:rPr>
          <w:rFonts w:asciiTheme="minorHAnsi" w:hAnsiTheme="minorHAnsi" w:cs="Times New Roman"/>
        </w:rPr>
      </w:pPr>
    </w:p>
    <w:p w14:paraId="726C9BE6" w14:textId="72479E14" w:rsidR="00CE0386" w:rsidRPr="00CE0386" w:rsidRDefault="00CE0386" w:rsidP="00CE0386">
      <w:pPr>
        <w:widowControl w:val="0"/>
        <w:spacing w:line="240" w:lineRule="auto"/>
        <w:ind w:right="90"/>
        <w:rPr>
          <w:rFonts w:asciiTheme="minorHAnsi" w:hAnsiTheme="minorHAnsi" w:cstheme="minorHAnsi"/>
          <w:b/>
          <w:color w:val="auto"/>
        </w:rPr>
      </w:pPr>
      <w:r w:rsidRPr="00CE0386">
        <w:rPr>
          <w:rFonts w:asciiTheme="minorHAnsi" w:hAnsiTheme="minorHAnsi" w:cstheme="minorHAnsi"/>
          <w:b/>
          <w:color w:val="auto"/>
        </w:rPr>
        <w:t>Address below if and how this travel request has been coordinated with any other request from an employee(s) reporting to t</w:t>
      </w:r>
      <w:r w:rsidR="0097588A">
        <w:rPr>
          <w:rFonts w:asciiTheme="minorHAnsi" w:hAnsiTheme="minorHAnsi" w:cstheme="minorHAnsi"/>
          <w:b/>
          <w:color w:val="auto"/>
        </w:rPr>
        <w:t>he same dean or vice-president.</w:t>
      </w:r>
    </w:p>
    <w:p w14:paraId="4BA5C2F0" w14:textId="77777777" w:rsidR="00CE0386" w:rsidRPr="00661651" w:rsidRDefault="00CE0386" w:rsidP="00CE0386">
      <w:pPr>
        <w:pStyle w:val="ListParagraph"/>
        <w:tabs>
          <w:tab w:val="right" w:pos="720"/>
        </w:tabs>
        <w:spacing w:line="240" w:lineRule="auto"/>
        <w:ind w:left="360" w:right="86"/>
        <w:contextualSpacing w:val="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999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90"/>
      </w:tblGrid>
      <w:tr w:rsidR="00CE0386" w:rsidRPr="0053230A" w14:paraId="6BBF6635" w14:textId="77777777" w:rsidTr="008B42AB">
        <w:tc>
          <w:tcPr>
            <w:tcW w:w="9990" w:type="dxa"/>
          </w:tcPr>
          <w:p w14:paraId="31344449" w14:textId="77777777" w:rsidR="00CE0386" w:rsidRPr="0053230A" w:rsidRDefault="00CE0386" w:rsidP="008B42AB">
            <w:pPr>
              <w:tabs>
                <w:tab w:val="right" w:pos="720"/>
              </w:tabs>
              <w:spacing w:before="80" w:after="80"/>
              <w:ind w:right="86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D2C68DB" w14:textId="77777777" w:rsidR="00CE0386" w:rsidRPr="0053230A" w:rsidRDefault="00CE0386" w:rsidP="008B42AB">
            <w:pPr>
              <w:tabs>
                <w:tab w:val="right" w:pos="720"/>
              </w:tabs>
              <w:spacing w:before="80" w:after="80"/>
              <w:ind w:right="86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7164856" w14:textId="6E9BEE59" w:rsidR="0041473C" w:rsidRDefault="0041473C" w:rsidP="0041473C">
      <w:pPr>
        <w:spacing w:line="240" w:lineRule="auto"/>
        <w:rPr>
          <w:rFonts w:ascii="Calibri" w:eastAsia="Times New Roman" w:hAnsi="Calibri" w:cs="Calibri"/>
          <w:color w:val="auto"/>
        </w:rPr>
      </w:pPr>
    </w:p>
    <w:p w14:paraId="0F4D8DCE" w14:textId="77777777" w:rsidR="00924147" w:rsidRDefault="00924147" w:rsidP="0041473C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24"/>
          <w:szCs w:val="24"/>
        </w:rPr>
      </w:pPr>
    </w:p>
    <w:p w14:paraId="6258DB05" w14:textId="145801E6" w:rsidR="0041473C" w:rsidRDefault="00C75836" w:rsidP="0041473C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24"/>
          <w:szCs w:val="24"/>
        </w:rPr>
      </w:pPr>
      <w:r>
        <w:rPr>
          <w:rFonts w:asciiTheme="minorHAnsi" w:hAnsiTheme="minorHAnsi" w:cstheme="minorHAnsi"/>
          <w:b/>
          <w:color w:val="1C4587"/>
          <w:sz w:val="24"/>
          <w:szCs w:val="24"/>
        </w:rPr>
        <w:t>Rationale for Requested Travel</w:t>
      </w:r>
    </w:p>
    <w:p w14:paraId="05D73519" w14:textId="77777777" w:rsidR="0041473C" w:rsidRPr="00C75836" w:rsidRDefault="0041473C" w:rsidP="0041473C">
      <w:pPr>
        <w:jc w:val="center"/>
        <w:rPr>
          <w:rFonts w:asciiTheme="minorHAnsi" w:hAnsiTheme="minorHAnsi" w:cstheme="minorHAnsi"/>
          <w:bCs/>
          <w:color w:val="1C4587"/>
          <w:sz w:val="20"/>
          <w:szCs w:val="20"/>
        </w:rPr>
      </w:pPr>
    </w:p>
    <w:p w14:paraId="16C29B37" w14:textId="1FE8518E" w:rsidR="00FD27F7" w:rsidRPr="00CE0386" w:rsidRDefault="007A43D6" w:rsidP="002C2853">
      <w:pPr>
        <w:widowControl w:val="0"/>
        <w:spacing w:line="240" w:lineRule="auto"/>
        <w:ind w:right="90"/>
        <w:rPr>
          <w:rFonts w:asciiTheme="minorHAnsi" w:hAnsiTheme="minorHAnsi" w:cstheme="minorHAnsi"/>
          <w:b/>
          <w:color w:val="auto"/>
        </w:rPr>
      </w:pPr>
      <w:r w:rsidRPr="00CE0386">
        <w:rPr>
          <w:rFonts w:asciiTheme="minorHAnsi" w:hAnsiTheme="minorHAnsi" w:cstheme="minorHAnsi"/>
          <w:b/>
          <w:color w:val="auto"/>
        </w:rPr>
        <w:t xml:space="preserve">Describe </w:t>
      </w:r>
      <w:r w:rsidR="00FD27F7" w:rsidRPr="00CE0386">
        <w:rPr>
          <w:rFonts w:asciiTheme="minorHAnsi" w:hAnsiTheme="minorHAnsi" w:cstheme="minorHAnsi"/>
          <w:b/>
          <w:i/>
          <w:iCs/>
          <w:color w:val="auto"/>
        </w:rPr>
        <w:t>briefly</w:t>
      </w:r>
      <w:r w:rsidR="00FD27F7" w:rsidRPr="00CE0386">
        <w:rPr>
          <w:rFonts w:asciiTheme="minorHAnsi" w:hAnsiTheme="minorHAnsi" w:cstheme="minorHAnsi"/>
          <w:b/>
          <w:color w:val="auto"/>
        </w:rPr>
        <w:t xml:space="preserve"> </w:t>
      </w:r>
      <w:r w:rsidR="00661651" w:rsidRPr="00CE0386">
        <w:rPr>
          <w:rFonts w:asciiTheme="minorHAnsi" w:hAnsiTheme="minorHAnsi" w:cstheme="minorHAnsi"/>
          <w:b/>
          <w:color w:val="auto"/>
        </w:rPr>
        <w:t>the proposed travel</w:t>
      </w:r>
      <w:r w:rsidR="00734B5F" w:rsidRPr="00CE0386">
        <w:rPr>
          <w:rFonts w:asciiTheme="minorHAnsi" w:hAnsiTheme="minorHAnsi" w:cstheme="minorHAnsi"/>
          <w:b/>
          <w:color w:val="auto"/>
        </w:rPr>
        <w:t>.</w:t>
      </w:r>
      <w:r w:rsidR="00F83067">
        <w:rPr>
          <w:rFonts w:asciiTheme="minorHAnsi" w:hAnsiTheme="minorHAnsi" w:cstheme="minorHAnsi"/>
          <w:b/>
          <w:color w:val="auto"/>
        </w:rPr>
        <w:t xml:space="preserve"> </w:t>
      </w:r>
      <w:r w:rsidR="008629D4">
        <w:rPr>
          <w:rFonts w:asciiTheme="minorHAnsi" w:hAnsiTheme="minorHAnsi" w:cstheme="minorHAnsi"/>
          <w:b/>
          <w:color w:val="auto"/>
        </w:rPr>
        <w:t>Address which employees from both campuses will be involved, and in what ways/to what extent.</w:t>
      </w:r>
    </w:p>
    <w:p w14:paraId="1118488B" w14:textId="77777777" w:rsidR="0041473C" w:rsidRPr="00661651" w:rsidRDefault="0041473C" w:rsidP="0041473C">
      <w:pPr>
        <w:pStyle w:val="ListParagraph"/>
        <w:tabs>
          <w:tab w:val="right" w:pos="720"/>
        </w:tabs>
        <w:spacing w:line="240" w:lineRule="auto"/>
        <w:ind w:left="360" w:right="86"/>
        <w:contextualSpacing w:val="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999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990"/>
      </w:tblGrid>
      <w:tr w:rsidR="0041473C" w:rsidRPr="0053230A" w14:paraId="5D9B1A4A" w14:textId="77777777" w:rsidTr="002C2853">
        <w:tc>
          <w:tcPr>
            <w:tcW w:w="9990" w:type="dxa"/>
          </w:tcPr>
          <w:p w14:paraId="6BA3BF1B" w14:textId="7D706866" w:rsidR="0041473C" w:rsidRDefault="0041473C" w:rsidP="00C75836">
            <w:pPr>
              <w:tabs>
                <w:tab w:val="right" w:pos="720"/>
              </w:tabs>
              <w:spacing w:before="80" w:after="80"/>
              <w:ind w:right="86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C620E69" w14:textId="77777777" w:rsidR="008629D4" w:rsidRPr="0053230A" w:rsidRDefault="008629D4" w:rsidP="00C75836">
            <w:pPr>
              <w:tabs>
                <w:tab w:val="right" w:pos="720"/>
              </w:tabs>
              <w:spacing w:before="80" w:after="80"/>
              <w:ind w:right="86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3E75B02" w14:textId="77777777" w:rsidR="0041473C" w:rsidRPr="0053230A" w:rsidRDefault="0041473C" w:rsidP="00C75836">
            <w:pPr>
              <w:tabs>
                <w:tab w:val="right" w:pos="720"/>
              </w:tabs>
              <w:spacing w:before="80" w:after="80"/>
              <w:ind w:right="86"/>
              <w:rPr>
                <w:rFonts w:asciiTheme="minorHAnsi" w:hAnsiTheme="minorHAnsi" w:cstheme="minorHAnsi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5CD7077" w14:textId="11CF0BB7" w:rsidR="0041473C" w:rsidRDefault="0041473C" w:rsidP="00003F20">
      <w:pPr>
        <w:spacing w:line="240" w:lineRule="auto"/>
        <w:rPr>
          <w:rFonts w:asciiTheme="minorHAnsi" w:hAnsiTheme="minorHAnsi" w:cs="Times New Roman"/>
        </w:rPr>
      </w:pPr>
    </w:p>
    <w:p w14:paraId="35EA5083" w14:textId="12CACE71" w:rsidR="00661651" w:rsidRPr="00CE0386" w:rsidRDefault="00661651" w:rsidP="002C2853">
      <w:pPr>
        <w:widowControl w:val="0"/>
        <w:spacing w:line="240" w:lineRule="auto"/>
        <w:ind w:right="90"/>
        <w:rPr>
          <w:rFonts w:asciiTheme="minorHAnsi" w:hAnsiTheme="minorHAnsi" w:cstheme="minorHAnsi"/>
          <w:b/>
          <w:color w:val="auto"/>
        </w:rPr>
      </w:pPr>
      <w:r w:rsidRPr="00CE0386">
        <w:rPr>
          <w:rFonts w:asciiTheme="minorHAnsi" w:hAnsiTheme="minorHAnsi" w:cstheme="minorHAnsi"/>
          <w:b/>
          <w:color w:val="auto"/>
        </w:rPr>
        <w:t xml:space="preserve">Which </w:t>
      </w:r>
      <w:r w:rsidR="00FD27F7" w:rsidRPr="00CE0386">
        <w:rPr>
          <w:rFonts w:asciiTheme="minorHAnsi" w:hAnsiTheme="minorHAnsi" w:cstheme="minorHAnsi"/>
          <w:b/>
          <w:i/>
          <w:iCs/>
          <w:color w:val="auto"/>
        </w:rPr>
        <w:t xml:space="preserve">specific </w:t>
      </w:r>
      <w:r w:rsidRPr="00CE0386">
        <w:rPr>
          <w:rFonts w:asciiTheme="minorHAnsi" w:hAnsiTheme="minorHAnsi" w:cstheme="minorHAnsi"/>
          <w:b/>
          <w:i/>
          <w:iCs/>
          <w:color w:val="auto"/>
        </w:rPr>
        <w:t>criteria</w:t>
      </w:r>
      <w:r w:rsidRPr="00CE0386">
        <w:rPr>
          <w:rFonts w:asciiTheme="minorHAnsi" w:hAnsiTheme="minorHAnsi" w:cstheme="minorHAnsi"/>
          <w:b/>
          <w:color w:val="auto"/>
        </w:rPr>
        <w:t xml:space="preserve"> warrant the proposed travel?</w:t>
      </w:r>
    </w:p>
    <w:p w14:paraId="34BE2C30" w14:textId="4F72425A" w:rsidR="00661651" w:rsidRDefault="00661651" w:rsidP="002C2853">
      <w:pPr>
        <w:spacing w:line="240" w:lineRule="auto"/>
        <w:rPr>
          <w:rFonts w:asciiTheme="minorHAnsi" w:hAnsiTheme="minorHAnsi" w:cs="Times New Roman"/>
        </w:rPr>
      </w:pPr>
      <w:r>
        <w:rPr>
          <w:rFonts w:asciiTheme="minorHAnsi" w:hAnsiTheme="minorHAnsi" w:cstheme="minorHAnsi"/>
        </w:rPr>
        <w:t xml:space="preserve">Check below which criteria for travel </w:t>
      </w:r>
      <w:r w:rsidR="00FD27F7">
        <w:rPr>
          <w:rFonts w:asciiTheme="minorHAnsi" w:hAnsiTheme="minorHAnsi" w:cstheme="minorHAnsi"/>
        </w:rPr>
        <w:t>prompt</w:t>
      </w:r>
      <w:r>
        <w:rPr>
          <w:rFonts w:asciiTheme="minorHAnsi" w:hAnsiTheme="minorHAnsi" w:cstheme="minorHAnsi"/>
        </w:rPr>
        <w:t xml:space="preserve"> this request</w:t>
      </w:r>
      <w:r w:rsidR="006C0E42">
        <w:rPr>
          <w:rFonts w:asciiTheme="minorHAnsi" w:hAnsiTheme="minorHAnsi" w:cstheme="minorHAnsi"/>
        </w:rPr>
        <w:t>; check all that apply.</w:t>
      </w:r>
      <w:r w:rsidR="00F83067">
        <w:rPr>
          <w:rFonts w:asciiTheme="minorHAnsi" w:hAnsiTheme="minorHAnsi" w:cstheme="minorHAnsi"/>
        </w:rPr>
        <w:t xml:space="preserve"> </w:t>
      </w:r>
      <w:r w:rsidR="006C0E42">
        <w:rPr>
          <w:rFonts w:asciiTheme="minorHAnsi" w:hAnsiTheme="minorHAnsi" w:cstheme="minorHAnsi"/>
        </w:rPr>
        <w:t>For each checked criterion, provide an explanation clarifying why the specific work to be accomplished necessitates the proposed travel.</w:t>
      </w:r>
    </w:p>
    <w:p w14:paraId="5D3D53E8" w14:textId="77777777" w:rsidR="00661651" w:rsidRDefault="00661651" w:rsidP="00661651">
      <w:pPr>
        <w:spacing w:line="240" w:lineRule="auto"/>
        <w:rPr>
          <w:rFonts w:asciiTheme="minorHAnsi" w:hAnsiTheme="minorHAnsi" w:cs="Times New Roman"/>
        </w:rPr>
      </w:pPr>
    </w:p>
    <w:tbl>
      <w:tblPr>
        <w:tblStyle w:val="TableGrid"/>
        <w:tblW w:w="10080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450"/>
        <w:gridCol w:w="4500"/>
        <w:gridCol w:w="5130"/>
      </w:tblGrid>
      <w:tr w:rsidR="00661651" w:rsidRPr="000307E8" w14:paraId="50F68130" w14:textId="77777777" w:rsidTr="0099780B">
        <w:tc>
          <w:tcPr>
            <w:tcW w:w="4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14C8D84E" w14:textId="77777777" w:rsidR="00661651" w:rsidRDefault="00661651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781EE6D3" w14:textId="77777777" w:rsidR="00661651" w:rsidRPr="000307E8" w:rsidRDefault="00661651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  <w:t xml:space="preserve">Criteria Warranting Proposal to Travel </w:t>
            </w:r>
            <w:r w:rsidRPr="00E165E0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20"/>
                <w:szCs w:val="20"/>
              </w:rPr>
              <w:t>(check all that apply)</w:t>
            </w:r>
          </w:p>
        </w:tc>
        <w:tc>
          <w:tcPr>
            <w:tcW w:w="51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548A1939" w14:textId="513F4F31" w:rsidR="00661651" w:rsidRPr="000307E8" w:rsidRDefault="00661651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  <w:t>Explanation</w:t>
            </w:r>
            <w:r w:rsidR="00FD27F7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  <w:t>/Details</w:t>
            </w:r>
            <w:r w:rsidR="00F83067"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  <w:t xml:space="preserve"> </w:t>
            </w:r>
            <w:r w:rsidRPr="007A43D6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20"/>
                <w:szCs w:val="20"/>
              </w:rPr>
              <w:t>(required for each box checked)</w:t>
            </w:r>
          </w:p>
        </w:tc>
      </w:tr>
      <w:tr w:rsidR="00661651" w14:paraId="200AADA2" w14:textId="77777777" w:rsidTr="0099780B">
        <w:sdt>
          <w:sdtPr>
            <w:rPr>
              <w:rFonts w:asciiTheme="minorHAnsi" w:hAnsiTheme="minorHAnsi" w:cstheme="minorHAnsi"/>
              <w:sz w:val="20"/>
              <w:szCs w:val="20"/>
            </w:rPr>
            <w:id w:val="96708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14:paraId="1BC6F458" w14:textId="77777777" w:rsidR="00661651" w:rsidRPr="000307E8" w:rsidRDefault="00661651" w:rsidP="008B42AB">
                <w:pPr>
                  <w:spacing w:before="80" w:after="80"/>
                  <w:jc w:val="center"/>
                  <w:rPr>
                    <w:rFonts w:asciiTheme="minorHAnsi" w:hAnsiTheme="minorHAnsi" w:cstheme="minorHAnsi"/>
                    <w:b/>
                    <w:bCs/>
                    <w:color w:val="auto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A9888A5" w14:textId="77777777" w:rsidR="00661651" w:rsidRPr="000307E8" w:rsidRDefault="00661651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</w:rPr>
              <w:t xml:space="preserve">Reasonable efforts to allot additional time for inter-campus work </w:t>
            </w:r>
            <w:r w:rsidRPr="004B187F">
              <w:rPr>
                <w:rFonts w:asciiTheme="minorHAnsi" w:hAnsiTheme="minorHAnsi" w:cstheme="minorHAnsi"/>
                <w:bCs/>
              </w:rPr>
              <w:t xml:space="preserve">fail to significantly mitigate or eliminate the need </w:t>
            </w:r>
            <w:r>
              <w:rPr>
                <w:rFonts w:asciiTheme="minorHAnsi" w:hAnsiTheme="minorHAnsi" w:cstheme="minorHAnsi"/>
                <w:bCs/>
              </w:rPr>
              <w:t>for</w:t>
            </w:r>
            <w:r w:rsidRPr="004B187F">
              <w:rPr>
                <w:rFonts w:asciiTheme="minorHAnsi" w:hAnsiTheme="minorHAnsi" w:cstheme="minorHAnsi"/>
                <w:bCs/>
              </w:rPr>
              <w:t xml:space="preserve"> travel to</w:t>
            </w:r>
            <w:r>
              <w:rPr>
                <w:rFonts w:asciiTheme="minorHAnsi" w:hAnsiTheme="minorHAnsi" w:cstheme="minorHAnsi"/>
                <w:bCs/>
              </w:rPr>
              <w:t>/from</w:t>
            </w:r>
            <w:r w:rsidRPr="004B187F">
              <w:rPr>
                <w:rFonts w:asciiTheme="minorHAnsi" w:hAnsiTheme="minorHAnsi" w:cstheme="minorHAnsi"/>
                <w:bCs/>
              </w:rPr>
              <w:t xml:space="preserve"> Madrid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51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8BEF005" w14:textId="77777777" w:rsidR="00661651" w:rsidRDefault="00661651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651" w14:paraId="3A4AE4DA" w14:textId="77777777" w:rsidTr="0099780B">
        <w:sdt>
          <w:sdtPr>
            <w:rPr>
              <w:rFonts w:asciiTheme="minorHAnsi" w:hAnsiTheme="minorHAnsi" w:cstheme="minorHAnsi"/>
              <w:sz w:val="20"/>
              <w:szCs w:val="20"/>
            </w:rPr>
            <w:id w:val="-52840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14:paraId="54B3F412" w14:textId="3090EB08" w:rsidR="00661651" w:rsidRPr="000307E8" w:rsidRDefault="00676C4C" w:rsidP="008B42AB">
                <w:pPr>
                  <w:spacing w:before="80" w:after="80"/>
                  <w:jc w:val="center"/>
                  <w:rPr>
                    <w:rFonts w:asciiTheme="minorHAnsi" w:hAnsiTheme="minorHAnsi" w:cstheme="minorHAnsi"/>
                    <w:b/>
                    <w:bCs/>
                    <w:color w:val="auto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6A736AD" w14:textId="77777777" w:rsidR="00661651" w:rsidRPr="000307E8" w:rsidRDefault="00661651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</w:rPr>
              <w:t>The time zone difference between St. Louis and Madrid significantly inhibits or fully prohibits the ability of colleagues to complete required work by necessary deadlines.</w:t>
            </w:r>
          </w:p>
        </w:tc>
        <w:tc>
          <w:tcPr>
            <w:tcW w:w="51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7E9400C" w14:textId="77777777" w:rsidR="00661651" w:rsidRDefault="00661651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651" w14:paraId="0AA99EB2" w14:textId="77777777" w:rsidTr="0099780B">
        <w:sdt>
          <w:sdtPr>
            <w:rPr>
              <w:rFonts w:asciiTheme="minorHAnsi" w:hAnsiTheme="minorHAnsi" w:cstheme="minorHAnsi"/>
              <w:sz w:val="20"/>
              <w:szCs w:val="20"/>
            </w:rPr>
            <w:id w:val="94450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14:paraId="663A4686" w14:textId="77777777" w:rsidR="00661651" w:rsidRPr="000307E8" w:rsidRDefault="00661651" w:rsidP="008B42AB">
                <w:pPr>
                  <w:spacing w:before="80" w:after="80"/>
                  <w:jc w:val="center"/>
                  <w:rPr>
                    <w:rFonts w:asciiTheme="minorHAnsi" w:hAnsiTheme="minorHAnsi" w:cstheme="minorHAnsi"/>
                    <w:b/>
                    <w:bCs/>
                    <w:color w:val="auto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4B07FE2" w14:textId="77777777" w:rsidR="00661651" w:rsidRPr="000307E8" w:rsidRDefault="00661651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</w:rPr>
              <w:t>The limitations of SLU’s video-conferencing and related technologies substantively inhibit or prohibit the successful completion of necessary work by required deadlines.</w:t>
            </w:r>
          </w:p>
        </w:tc>
        <w:tc>
          <w:tcPr>
            <w:tcW w:w="51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226EEF2" w14:textId="77777777" w:rsidR="00661651" w:rsidRDefault="00661651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651" w14:paraId="47936A23" w14:textId="77777777" w:rsidTr="0099780B">
        <w:sdt>
          <w:sdtPr>
            <w:rPr>
              <w:rFonts w:asciiTheme="minorHAnsi" w:hAnsiTheme="minorHAnsi" w:cstheme="minorHAnsi"/>
              <w:sz w:val="20"/>
              <w:szCs w:val="20"/>
            </w:rPr>
            <w:id w:val="-198853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14:paraId="2839D1E8" w14:textId="77777777" w:rsidR="00661651" w:rsidRPr="000307E8" w:rsidRDefault="00661651" w:rsidP="008B42AB">
                <w:pPr>
                  <w:spacing w:before="80" w:after="80"/>
                  <w:jc w:val="center"/>
                  <w:rPr>
                    <w:rFonts w:asciiTheme="minorHAnsi" w:hAnsiTheme="minorHAnsi" w:cstheme="minorHAnsi"/>
                    <w:b/>
                    <w:bCs/>
                    <w:color w:val="auto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D367072" w14:textId="4DD1BD75" w:rsidR="00661651" w:rsidRPr="000307E8" w:rsidRDefault="00661651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</w:rPr>
              <w:t>The initiating or development of</w:t>
            </w:r>
            <w:r w:rsidR="008629D4">
              <w:rPr>
                <w:rFonts w:asciiTheme="minorHAnsi" w:hAnsiTheme="minorHAnsi" w:cstheme="minorHAnsi"/>
                <w:bCs/>
              </w:rPr>
              <w:t xml:space="preserve"> an</w:t>
            </w:r>
            <w:r>
              <w:rPr>
                <w:rFonts w:asciiTheme="minorHAnsi" w:hAnsiTheme="minorHAnsi" w:cstheme="minorHAnsi"/>
                <w:bCs/>
              </w:rPr>
              <w:t xml:space="preserve"> inter-campus relationship(s) is so significant to the success of the work of selected inter-campus employees that in-person engagement </w:t>
            </w:r>
            <w:r w:rsidR="008629D4">
              <w:rPr>
                <w:rFonts w:asciiTheme="minorHAnsi" w:hAnsiTheme="minorHAnsi" w:cstheme="minorHAnsi"/>
                <w:bCs/>
              </w:rPr>
              <w:t>is warranted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51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C84A3F9" w14:textId="77777777" w:rsidR="00661651" w:rsidRDefault="00661651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651" w14:paraId="59727728" w14:textId="77777777" w:rsidTr="0099780B">
        <w:sdt>
          <w:sdtPr>
            <w:rPr>
              <w:rFonts w:asciiTheme="minorHAnsi" w:hAnsiTheme="minorHAnsi" w:cstheme="minorHAnsi"/>
              <w:sz w:val="20"/>
              <w:szCs w:val="20"/>
            </w:rPr>
            <w:id w:val="-100019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14:paraId="7D5BA304" w14:textId="77777777" w:rsidR="00661651" w:rsidRPr="000307E8" w:rsidRDefault="00661651" w:rsidP="008B42AB">
                <w:pPr>
                  <w:spacing w:before="80" w:after="80"/>
                  <w:jc w:val="center"/>
                  <w:rPr>
                    <w:rFonts w:asciiTheme="minorHAnsi" w:hAnsiTheme="minorHAnsi" w:cstheme="minorHAnsi"/>
                    <w:b/>
                    <w:bCs/>
                    <w:color w:val="auto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F89DCA5" w14:textId="77777777" w:rsidR="00661651" w:rsidRPr="000307E8" w:rsidRDefault="00661651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</w:rPr>
              <w:t>The nature of the inter-campus work includes hands-on training/instruction that requires, either legally or practically, the physical presence of the St. Louis employee(s) on the Madrid Campus (or vice versa).</w:t>
            </w:r>
          </w:p>
        </w:tc>
        <w:tc>
          <w:tcPr>
            <w:tcW w:w="51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6E27A16" w14:textId="77777777" w:rsidR="00661651" w:rsidRDefault="00661651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1651" w14:paraId="56774445" w14:textId="77777777" w:rsidTr="0099780B">
        <w:sdt>
          <w:sdtPr>
            <w:rPr>
              <w:rFonts w:asciiTheme="minorHAnsi" w:hAnsiTheme="minorHAnsi" w:cstheme="minorHAnsi"/>
              <w:sz w:val="20"/>
              <w:szCs w:val="20"/>
            </w:rPr>
            <w:id w:val="85138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14:paraId="17521938" w14:textId="77777777" w:rsidR="00661651" w:rsidRDefault="00661651" w:rsidP="008B42AB">
                <w:pPr>
                  <w:spacing w:before="80" w:after="8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39E2B19" w14:textId="77777777" w:rsidR="00661651" w:rsidRPr="000307E8" w:rsidRDefault="00661651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</w:rPr>
              <w:t>The educational and/or operational returns anticipated as a result of the travel warrants the proposed investment of SLU’s limited human and fiscal resources.</w:t>
            </w:r>
          </w:p>
        </w:tc>
        <w:tc>
          <w:tcPr>
            <w:tcW w:w="51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5E828F0" w14:textId="77777777" w:rsidR="00661651" w:rsidRDefault="00661651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82F70A" w14:textId="70B1DEFD" w:rsidR="00661651" w:rsidRDefault="00661651" w:rsidP="00661651">
      <w:pPr>
        <w:spacing w:line="240" w:lineRule="auto"/>
        <w:rPr>
          <w:rFonts w:asciiTheme="minorHAnsi" w:hAnsiTheme="minorHAnsi" w:cs="Times New Roman"/>
        </w:rPr>
      </w:pPr>
    </w:p>
    <w:p w14:paraId="7B122B2A" w14:textId="581891A0" w:rsidR="00C75836" w:rsidRDefault="00C75836" w:rsidP="00C75836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24"/>
          <w:szCs w:val="24"/>
        </w:rPr>
      </w:pPr>
      <w:r>
        <w:rPr>
          <w:rFonts w:asciiTheme="minorHAnsi" w:hAnsiTheme="minorHAnsi" w:cstheme="minorHAnsi"/>
          <w:b/>
          <w:color w:val="1C4587"/>
          <w:sz w:val="24"/>
          <w:szCs w:val="24"/>
        </w:rPr>
        <w:lastRenderedPageBreak/>
        <w:t>Estimated Travel Costs</w:t>
      </w:r>
    </w:p>
    <w:p w14:paraId="030ED542" w14:textId="77777777" w:rsidR="00C75836" w:rsidRPr="00C75836" w:rsidRDefault="00C75836" w:rsidP="00C75836">
      <w:pPr>
        <w:jc w:val="center"/>
        <w:rPr>
          <w:rFonts w:asciiTheme="minorHAnsi" w:hAnsiTheme="minorHAnsi" w:cstheme="minorHAnsi"/>
          <w:bCs/>
          <w:color w:val="1C4587"/>
          <w:sz w:val="20"/>
          <w:szCs w:val="20"/>
        </w:rPr>
      </w:pPr>
    </w:p>
    <w:p w14:paraId="6B180723" w14:textId="6201E6BD" w:rsidR="00C75836" w:rsidRPr="0099780B" w:rsidRDefault="002C2853" w:rsidP="0099780B">
      <w:pPr>
        <w:widowControl w:val="0"/>
        <w:spacing w:line="240" w:lineRule="auto"/>
        <w:ind w:right="90"/>
        <w:rPr>
          <w:rFonts w:asciiTheme="minorHAnsi" w:hAnsiTheme="minorHAnsi" w:cstheme="minorHAnsi"/>
          <w:b/>
          <w:color w:val="2F5496" w:themeColor="accent5" w:themeShade="BF"/>
        </w:rPr>
      </w:pPr>
      <w:r w:rsidRPr="0099780B">
        <w:rPr>
          <w:rFonts w:asciiTheme="minorHAnsi" w:hAnsiTheme="minorHAnsi" w:cstheme="minorHAnsi"/>
          <w:b/>
          <w:color w:val="2F5496" w:themeColor="accent5" w:themeShade="BF"/>
        </w:rPr>
        <w:t>In the table below, provide costs estimates for each travel expense category.</w:t>
      </w:r>
      <w:r w:rsidR="00F83067">
        <w:rPr>
          <w:rFonts w:asciiTheme="minorHAnsi" w:hAnsiTheme="minorHAnsi" w:cstheme="minorHAnsi"/>
          <w:b/>
          <w:color w:val="2F5496" w:themeColor="accent5" w:themeShade="BF"/>
        </w:rPr>
        <w:t xml:space="preserve"> </w:t>
      </w:r>
      <w:r w:rsidRPr="0099780B">
        <w:rPr>
          <w:rFonts w:asciiTheme="minorHAnsi" w:hAnsiTheme="minorHAnsi" w:cstheme="minorHAnsi"/>
          <w:b/>
          <w:color w:val="2F5496" w:themeColor="accent5" w:themeShade="BF"/>
        </w:rPr>
        <w:t xml:space="preserve">Estimates should be based on </w:t>
      </w:r>
      <w:r w:rsidR="004D2249" w:rsidRPr="0099780B">
        <w:rPr>
          <w:rFonts w:asciiTheme="minorHAnsi" w:hAnsiTheme="minorHAnsi" w:cstheme="minorHAnsi"/>
          <w:b/>
          <w:color w:val="2F5496" w:themeColor="accent5" w:themeShade="BF"/>
        </w:rPr>
        <w:t>research conducted for the specific proposed travel dates.</w:t>
      </w:r>
      <w:r w:rsidR="00F83067">
        <w:rPr>
          <w:rFonts w:asciiTheme="minorHAnsi" w:hAnsiTheme="minorHAnsi" w:cstheme="minorHAnsi"/>
          <w:b/>
          <w:color w:val="2F5496" w:themeColor="accent5" w:themeShade="BF"/>
        </w:rPr>
        <w:t xml:space="preserve"> </w:t>
      </w:r>
    </w:p>
    <w:p w14:paraId="13D6B278" w14:textId="77777777" w:rsidR="00C75836" w:rsidRPr="00661651" w:rsidRDefault="00C75836" w:rsidP="00C75836">
      <w:pPr>
        <w:pStyle w:val="ListParagraph"/>
        <w:tabs>
          <w:tab w:val="right" w:pos="720"/>
        </w:tabs>
        <w:spacing w:line="240" w:lineRule="auto"/>
        <w:ind w:left="360" w:right="86"/>
        <w:contextualSpacing w:val="0"/>
        <w:rPr>
          <w:rFonts w:asciiTheme="minorHAnsi" w:hAnsiTheme="minorHAnsi" w:cstheme="minorHAnsi"/>
          <w:sz w:val="10"/>
          <w:szCs w:val="10"/>
        </w:rPr>
      </w:pPr>
    </w:p>
    <w:tbl>
      <w:tblPr>
        <w:tblStyle w:val="TableGrid"/>
        <w:tblW w:w="9990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3060"/>
        <w:gridCol w:w="2250"/>
        <w:gridCol w:w="4680"/>
      </w:tblGrid>
      <w:tr w:rsidR="00C75836" w:rsidRPr="000307E8" w14:paraId="1F650BB9" w14:textId="77777777" w:rsidTr="00EB5B7F">
        <w:tc>
          <w:tcPr>
            <w:tcW w:w="30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7DAB5735" w14:textId="7A7382DA" w:rsidR="00C75836" w:rsidRPr="000307E8" w:rsidRDefault="004D2249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  <w:t>Expense Category</w:t>
            </w:r>
          </w:p>
        </w:tc>
        <w:tc>
          <w:tcPr>
            <w:tcW w:w="22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13B8432B" w14:textId="1E281429" w:rsidR="00C75836" w:rsidRDefault="00C75836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  <w:t>Total Cost (Estimate)</w:t>
            </w:r>
          </w:p>
        </w:tc>
        <w:tc>
          <w:tcPr>
            <w:tcW w:w="46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313D8005" w14:textId="27640E1F" w:rsidR="00C75836" w:rsidRPr="000307E8" w:rsidRDefault="00C75836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  <w:t>Notes</w:t>
            </w:r>
          </w:p>
        </w:tc>
      </w:tr>
      <w:tr w:rsidR="00C75836" w14:paraId="0F37B62C" w14:textId="77777777" w:rsidTr="00EB5B7F">
        <w:tc>
          <w:tcPr>
            <w:tcW w:w="30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27F6BC3" w14:textId="1A7D3AED" w:rsidR="00C75836" w:rsidRPr="00FD27F7" w:rsidRDefault="00C75836" w:rsidP="008B42AB">
            <w:pPr>
              <w:spacing w:before="80" w:after="80"/>
              <w:rPr>
                <w:rFonts w:asciiTheme="minorHAnsi" w:hAnsiTheme="minorHAnsi" w:cstheme="minorHAnsi"/>
                <w:b/>
                <w:color w:val="auto"/>
              </w:rPr>
            </w:pPr>
            <w:r w:rsidRPr="00FD27F7">
              <w:rPr>
                <w:rFonts w:asciiTheme="minorHAnsi" w:hAnsiTheme="minorHAnsi" w:cstheme="minorHAnsi"/>
                <w:b/>
              </w:rPr>
              <w:t>Airfare</w:t>
            </w:r>
            <w:r w:rsidR="00D3390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DAEB4F4" w14:textId="77777777" w:rsidR="00C75836" w:rsidRDefault="00C75836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D55CA1D" w14:textId="5CC9FFE8" w:rsidR="00C75836" w:rsidRDefault="00C75836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6BA8" w14:paraId="0FED46D2" w14:textId="77777777" w:rsidTr="00EB5B7F">
        <w:tc>
          <w:tcPr>
            <w:tcW w:w="30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B885E95" w14:textId="42AB54AA" w:rsidR="006F6BA8" w:rsidRPr="00FD27F7" w:rsidRDefault="006F6BA8" w:rsidP="008B42AB">
            <w:pPr>
              <w:spacing w:before="80" w:after="8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Other Transportation</w:t>
            </w:r>
          </w:p>
        </w:tc>
        <w:tc>
          <w:tcPr>
            <w:tcW w:w="22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9A17E4E" w14:textId="77777777" w:rsidR="006F6BA8" w:rsidRDefault="006F6BA8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37739B3" w14:textId="77777777" w:rsidR="006F6BA8" w:rsidRDefault="006F6BA8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5836" w14:paraId="56C92AC3" w14:textId="77777777" w:rsidTr="00EB5B7F">
        <w:tc>
          <w:tcPr>
            <w:tcW w:w="30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C4766E6" w14:textId="19A863BE" w:rsidR="00C75836" w:rsidRPr="00FD27F7" w:rsidRDefault="00C75836" w:rsidP="008B42AB">
            <w:pPr>
              <w:spacing w:before="80" w:after="80"/>
              <w:rPr>
                <w:rFonts w:asciiTheme="minorHAnsi" w:hAnsiTheme="minorHAnsi" w:cstheme="minorHAnsi"/>
                <w:b/>
              </w:rPr>
            </w:pPr>
            <w:r w:rsidRPr="00FD27F7">
              <w:rPr>
                <w:rFonts w:asciiTheme="minorHAnsi" w:hAnsiTheme="minorHAnsi" w:cstheme="minorHAnsi"/>
                <w:b/>
              </w:rPr>
              <w:t>Lodging</w:t>
            </w:r>
          </w:p>
        </w:tc>
        <w:tc>
          <w:tcPr>
            <w:tcW w:w="22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8A94D9A" w14:textId="77777777" w:rsidR="00C75836" w:rsidRDefault="00C75836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A4366BE" w14:textId="7333B670" w:rsidR="00C75836" w:rsidRDefault="00C75836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5836" w14:paraId="4A00A50B" w14:textId="77777777" w:rsidTr="00EB5B7F">
        <w:tc>
          <w:tcPr>
            <w:tcW w:w="30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0B59598" w14:textId="570C54E3" w:rsidR="00C75836" w:rsidRPr="00FD27F7" w:rsidRDefault="00C75836" w:rsidP="008B42AB">
            <w:pPr>
              <w:spacing w:before="80" w:after="80"/>
              <w:rPr>
                <w:rFonts w:asciiTheme="minorHAnsi" w:hAnsiTheme="minorHAnsi" w:cstheme="minorHAnsi"/>
                <w:b/>
              </w:rPr>
            </w:pPr>
            <w:r w:rsidRPr="00FD27F7">
              <w:rPr>
                <w:rFonts w:asciiTheme="minorHAnsi" w:hAnsiTheme="minorHAnsi" w:cstheme="minorHAnsi"/>
                <w:b/>
              </w:rPr>
              <w:t>Meals</w:t>
            </w:r>
          </w:p>
        </w:tc>
        <w:tc>
          <w:tcPr>
            <w:tcW w:w="22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B6C99D7" w14:textId="77777777" w:rsidR="00C75836" w:rsidRDefault="00C75836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138C595" w14:textId="0C51AAB6" w:rsidR="00C75836" w:rsidRDefault="00C75836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5836" w14:paraId="56A4730B" w14:textId="77777777" w:rsidTr="00EB5B7F">
        <w:tc>
          <w:tcPr>
            <w:tcW w:w="30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EA65049" w14:textId="524C83FF" w:rsidR="00C75836" w:rsidRPr="00FD27F7" w:rsidRDefault="00FD27F7" w:rsidP="008B42AB">
            <w:pPr>
              <w:spacing w:before="80" w:after="80"/>
              <w:rPr>
                <w:rFonts w:asciiTheme="minorHAnsi" w:hAnsiTheme="minorHAnsi" w:cstheme="minorHAnsi"/>
                <w:b/>
              </w:rPr>
            </w:pPr>
            <w:r w:rsidRPr="00FD27F7">
              <w:rPr>
                <w:rFonts w:asciiTheme="minorHAnsi" w:hAnsiTheme="minorHAnsi" w:cstheme="minorHAnsi"/>
                <w:b/>
              </w:rPr>
              <w:t xml:space="preserve">Other </w:t>
            </w:r>
          </w:p>
        </w:tc>
        <w:tc>
          <w:tcPr>
            <w:tcW w:w="22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601690E" w14:textId="77777777" w:rsidR="00C75836" w:rsidRDefault="00C75836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D62E97E" w14:textId="040C3B7D" w:rsidR="00C75836" w:rsidRDefault="00C75836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27F7" w14:paraId="74B16C47" w14:textId="77777777" w:rsidTr="00EB5B7F">
        <w:tc>
          <w:tcPr>
            <w:tcW w:w="30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0123F369" w14:textId="3CA4C5A6" w:rsidR="00FD27F7" w:rsidRPr="00FD27F7" w:rsidRDefault="00FD27F7" w:rsidP="008B42AB">
            <w:pPr>
              <w:spacing w:before="80" w:after="8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22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B3DB605" w14:textId="77777777" w:rsidR="00FD27F7" w:rsidRDefault="00FD27F7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697CD2D7" w14:textId="77777777" w:rsidR="00FD27F7" w:rsidRDefault="00FD27F7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94770D" w14:textId="07A7D789" w:rsidR="00661651" w:rsidRDefault="00661651" w:rsidP="00003F20">
      <w:pPr>
        <w:spacing w:line="240" w:lineRule="auto"/>
        <w:rPr>
          <w:rFonts w:asciiTheme="minorHAnsi" w:hAnsiTheme="minorHAnsi" w:cs="Times New Roman"/>
        </w:rPr>
      </w:pPr>
    </w:p>
    <w:p w14:paraId="4D0463E2" w14:textId="58DA55F3" w:rsidR="00661651" w:rsidRDefault="00661651" w:rsidP="00003F20">
      <w:pPr>
        <w:spacing w:line="240" w:lineRule="auto"/>
        <w:rPr>
          <w:rFonts w:asciiTheme="minorHAnsi" w:hAnsiTheme="minorHAnsi" w:cs="Times New Roman"/>
        </w:rPr>
      </w:pPr>
    </w:p>
    <w:p w14:paraId="778D6D55" w14:textId="6F676784" w:rsidR="00FD27F7" w:rsidRDefault="0099780B" w:rsidP="00FD27F7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24"/>
          <w:szCs w:val="24"/>
        </w:rPr>
      </w:pPr>
      <w:r>
        <w:rPr>
          <w:rFonts w:asciiTheme="minorHAnsi" w:hAnsiTheme="minorHAnsi" w:cstheme="minorHAnsi"/>
          <w:b/>
          <w:color w:val="1C4587"/>
          <w:sz w:val="24"/>
          <w:szCs w:val="24"/>
        </w:rPr>
        <w:t>Dean/VP Statement of Priority</w:t>
      </w:r>
      <w:r w:rsidR="00B97780">
        <w:rPr>
          <w:rFonts w:asciiTheme="minorHAnsi" w:hAnsiTheme="minorHAnsi" w:cstheme="minorHAnsi"/>
          <w:b/>
          <w:color w:val="1C4587"/>
          <w:sz w:val="24"/>
          <w:szCs w:val="24"/>
        </w:rPr>
        <w:t xml:space="preserve"> </w:t>
      </w:r>
    </w:p>
    <w:p w14:paraId="07A84141" w14:textId="381BC725" w:rsidR="00FD27F7" w:rsidRDefault="00FD27F7" w:rsidP="00B97780">
      <w:pPr>
        <w:spacing w:line="240" w:lineRule="auto"/>
        <w:jc w:val="center"/>
        <w:rPr>
          <w:rFonts w:asciiTheme="minorHAnsi" w:hAnsiTheme="minorHAnsi" w:cstheme="minorHAnsi"/>
          <w:bCs/>
          <w:color w:val="1C4587"/>
          <w:sz w:val="20"/>
          <w:szCs w:val="20"/>
        </w:rPr>
      </w:pPr>
    </w:p>
    <w:p w14:paraId="71C83B88" w14:textId="01D912BA" w:rsidR="00B97780" w:rsidRPr="00B97780" w:rsidRDefault="00B97780" w:rsidP="00B97780">
      <w:pPr>
        <w:spacing w:line="240" w:lineRule="auto"/>
        <w:rPr>
          <w:rFonts w:asciiTheme="minorHAnsi" w:hAnsiTheme="minorHAnsi" w:cstheme="minorHAnsi"/>
          <w:bCs/>
          <w:color w:val="1C4587"/>
          <w:sz w:val="20"/>
          <w:szCs w:val="20"/>
        </w:rPr>
      </w:pPr>
      <w:r>
        <w:rPr>
          <w:rFonts w:asciiTheme="minorHAnsi" w:hAnsiTheme="minorHAnsi" w:cstheme="minorHAnsi"/>
          <w:bCs/>
        </w:rPr>
        <w:t>Not every request for travel to/from Madrid will be approved (and/or approved exactly as requested).</w:t>
      </w:r>
      <w:r w:rsidR="00F8306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Requests submitted to the Provost for approval must already have been prioritized for the Provost’s consideration by the dean or vice-president overseeing the employee(s) for whom this travel request is submitted.</w:t>
      </w:r>
      <w:r w:rsidR="00F8306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The “Statement of Priority” below documents that such prioritization has occurred in advance of the submission of this form.</w:t>
      </w:r>
      <w:r w:rsidR="00F83067">
        <w:rPr>
          <w:rFonts w:asciiTheme="minorHAnsi" w:hAnsiTheme="minorHAnsi" w:cstheme="minorHAnsi"/>
          <w:bCs/>
        </w:rPr>
        <w:t xml:space="preserve"> </w:t>
      </w:r>
    </w:p>
    <w:p w14:paraId="18040D61" w14:textId="6E81EFF1" w:rsidR="0099780B" w:rsidRDefault="0099780B" w:rsidP="00B97780">
      <w:pPr>
        <w:spacing w:line="240" w:lineRule="auto"/>
        <w:jc w:val="center"/>
        <w:rPr>
          <w:rFonts w:asciiTheme="minorHAnsi" w:hAnsiTheme="minorHAnsi" w:cstheme="minorHAnsi"/>
          <w:bCs/>
          <w:color w:val="1C4587"/>
          <w:sz w:val="20"/>
          <w:szCs w:val="20"/>
        </w:rPr>
      </w:pPr>
    </w:p>
    <w:tbl>
      <w:tblPr>
        <w:tblStyle w:val="TableGrid"/>
        <w:tblW w:w="9900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450"/>
        <w:gridCol w:w="4680"/>
        <w:gridCol w:w="4770"/>
      </w:tblGrid>
      <w:tr w:rsidR="0099780B" w:rsidRPr="000307E8" w14:paraId="769992D8" w14:textId="77777777" w:rsidTr="004931CD">
        <w:tc>
          <w:tcPr>
            <w:tcW w:w="45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51DB563C" w14:textId="77777777" w:rsidR="0099780B" w:rsidRDefault="0099780B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66882359" w14:textId="6B8CD691" w:rsidR="0099780B" w:rsidRPr="000307E8" w:rsidRDefault="0099780B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  <w:t>Statement of Priority</w:t>
            </w:r>
          </w:p>
        </w:tc>
        <w:tc>
          <w:tcPr>
            <w:tcW w:w="47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327B4485" w14:textId="77777777" w:rsidR="008629D4" w:rsidRDefault="0099780B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2F5496" w:themeColor="accent5" w:themeShade="BF"/>
                <w:sz w:val="24"/>
                <w:szCs w:val="24"/>
              </w:rPr>
              <w:t xml:space="preserve">Notes </w:t>
            </w:r>
          </w:p>
          <w:p w14:paraId="0FC0E839" w14:textId="6D5EED8B" w:rsidR="0099780B" w:rsidRPr="008629D4" w:rsidRDefault="008629D4" w:rsidP="008B42AB">
            <w:pPr>
              <w:spacing w:before="80" w:after="80"/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8"/>
                <w:szCs w:val="18"/>
              </w:rPr>
            </w:pPr>
            <w:r w:rsidRPr="008629D4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8"/>
                <w:szCs w:val="18"/>
              </w:rPr>
              <w:t xml:space="preserve">Include reference to any other </w:t>
            </w:r>
            <w:r w:rsidR="00F7008C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8"/>
                <w:szCs w:val="18"/>
              </w:rPr>
              <w:t xml:space="preserve">proposed or approved </w:t>
            </w:r>
            <w:r w:rsidRPr="008629D4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8"/>
                <w:szCs w:val="18"/>
              </w:rPr>
              <w:t>inter-campus travel</w:t>
            </w:r>
            <w:r w:rsidR="00F7008C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8"/>
                <w:szCs w:val="18"/>
              </w:rPr>
              <w:t xml:space="preserve"> </w:t>
            </w:r>
            <w:r w:rsidRPr="008629D4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8"/>
                <w:szCs w:val="18"/>
              </w:rPr>
              <w:t>with which coordination was considered</w:t>
            </w:r>
            <w:r w:rsidR="00DA3584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8"/>
                <w:szCs w:val="18"/>
              </w:rPr>
              <w:t xml:space="preserve"> (or should be considered by the </w:t>
            </w:r>
            <w:r w:rsidR="00F83067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8"/>
                <w:szCs w:val="18"/>
              </w:rPr>
              <w:t xml:space="preserve"> </w:t>
            </w:r>
            <w:r w:rsidR="00A5619C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8"/>
                <w:szCs w:val="18"/>
              </w:rPr>
              <w:t>Provost)</w:t>
            </w:r>
            <w:r w:rsidR="00F83067">
              <w:rPr>
                <w:rFonts w:asciiTheme="minorHAnsi" w:hAnsiTheme="minorHAnsi" w:cstheme="minorHAnsi"/>
                <w:i/>
                <w:iCs/>
                <w:color w:val="2F5496" w:themeColor="accent5" w:themeShade="BF"/>
                <w:sz w:val="18"/>
                <w:szCs w:val="18"/>
              </w:rPr>
              <w:t xml:space="preserve"> </w:t>
            </w:r>
          </w:p>
        </w:tc>
      </w:tr>
      <w:tr w:rsidR="0099780B" w14:paraId="4C7F3B31" w14:textId="77777777" w:rsidTr="004931CD">
        <w:sdt>
          <w:sdtPr>
            <w:rPr>
              <w:rFonts w:asciiTheme="minorHAnsi" w:hAnsiTheme="minorHAnsi" w:cstheme="minorHAnsi"/>
              <w:sz w:val="20"/>
              <w:szCs w:val="20"/>
            </w:rPr>
            <w:id w:val="38992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14:paraId="7CA354E3" w14:textId="77777777" w:rsidR="0099780B" w:rsidRPr="000307E8" w:rsidRDefault="0099780B" w:rsidP="008B42AB">
                <w:pPr>
                  <w:spacing w:before="80" w:after="80"/>
                  <w:jc w:val="center"/>
                  <w:rPr>
                    <w:rFonts w:asciiTheme="minorHAnsi" w:hAnsiTheme="minorHAnsi" w:cstheme="minorHAnsi"/>
                    <w:b/>
                    <w:bCs/>
                    <w:color w:val="auto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6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0FC8260" w14:textId="1490559C" w:rsidR="0099780B" w:rsidRPr="000307E8" w:rsidRDefault="0099780B" w:rsidP="008B42AB">
            <w:pPr>
              <w:spacing w:before="80" w:after="80"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 have considered this proposal in the context of all other extant </w:t>
            </w:r>
            <w:r w:rsidR="004B26A8">
              <w:rPr>
                <w:rFonts w:asciiTheme="minorHAnsi" w:hAnsiTheme="minorHAnsi" w:cstheme="minorHAnsi"/>
                <w:bCs/>
              </w:rPr>
              <w:t xml:space="preserve">and planned </w:t>
            </w:r>
            <w:r>
              <w:rPr>
                <w:rFonts w:asciiTheme="minorHAnsi" w:hAnsiTheme="minorHAnsi" w:cstheme="minorHAnsi"/>
                <w:bCs/>
              </w:rPr>
              <w:t>proposals from employees in my unit and</w:t>
            </w:r>
            <w:r w:rsidR="00906114">
              <w:rPr>
                <w:rFonts w:asciiTheme="minorHAnsi" w:hAnsiTheme="minorHAnsi" w:cstheme="minorHAnsi"/>
                <w:bCs/>
              </w:rPr>
              <w:t xml:space="preserve"> have prioritized it </w:t>
            </w:r>
            <w:r w:rsidR="00E31C17">
              <w:rPr>
                <w:rFonts w:asciiTheme="minorHAnsi" w:hAnsiTheme="minorHAnsi" w:cstheme="minorHAnsi"/>
                <w:bCs/>
              </w:rPr>
              <w:t xml:space="preserve">in support of </w:t>
            </w:r>
            <w:r w:rsidR="00906114">
              <w:rPr>
                <w:rFonts w:asciiTheme="minorHAnsi" w:hAnsiTheme="minorHAnsi" w:cstheme="minorHAnsi"/>
                <w:bCs/>
              </w:rPr>
              <w:t>t</w:t>
            </w:r>
            <w:r>
              <w:rPr>
                <w:rFonts w:asciiTheme="minorHAnsi" w:hAnsiTheme="minorHAnsi" w:cstheme="minorHAnsi"/>
                <w:bCs/>
              </w:rPr>
              <w:t>he Provost’s consideration.</w:t>
            </w:r>
          </w:p>
        </w:tc>
        <w:tc>
          <w:tcPr>
            <w:tcW w:w="47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122264BC" w14:textId="77777777" w:rsidR="0099780B" w:rsidRDefault="0099780B" w:rsidP="008B42AB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DEE91D" w14:textId="47A1BB0D" w:rsidR="0099780B" w:rsidRDefault="0099780B" w:rsidP="00FD27F7">
      <w:pPr>
        <w:jc w:val="center"/>
        <w:rPr>
          <w:rFonts w:asciiTheme="minorHAnsi" w:hAnsiTheme="minorHAnsi" w:cstheme="minorHAnsi"/>
          <w:bCs/>
          <w:color w:val="1C4587"/>
          <w:sz w:val="20"/>
          <w:szCs w:val="20"/>
        </w:rPr>
      </w:pPr>
    </w:p>
    <w:p w14:paraId="2291C06F" w14:textId="4C902C94" w:rsidR="0099780B" w:rsidRDefault="0099780B" w:rsidP="00FD27F7">
      <w:pPr>
        <w:jc w:val="center"/>
        <w:rPr>
          <w:rFonts w:asciiTheme="minorHAnsi" w:hAnsiTheme="minorHAnsi" w:cstheme="minorHAnsi"/>
          <w:bCs/>
          <w:color w:val="1C4587"/>
          <w:sz w:val="20"/>
          <w:szCs w:val="20"/>
        </w:rPr>
      </w:pPr>
    </w:p>
    <w:p w14:paraId="7361DE53" w14:textId="0163DECF" w:rsidR="004B26A8" w:rsidRDefault="004B26A8" w:rsidP="004B26A8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1C4587"/>
          <w:sz w:val="24"/>
          <w:szCs w:val="24"/>
        </w:rPr>
      </w:pPr>
      <w:r>
        <w:rPr>
          <w:rFonts w:asciiTheme="minorHAnsi" w:hAnsiTheme="minorHAnsi" w:cstheme="minorHAnsi"/>
          <w:b/>
          <w:color w:val="1C4587"/>
          <w:sz w:val="24"/>
          <w:szCs w:val="24"/>
        </w:rPr>
        <w:t>Dean/VP Approval</w:t>
      </w:r>
    </w:p>
    <w:p w14:paraId="0C9AFC95" w14:textId="7E9CE9E6" w:rsidR="004B26A8" w:rsidRDefault="004B26A8" w:rsidP="004B26A8">
      <w:pPr>
        <w:spacing w:line="240" w:lineRule="auto"/>
        <w:jc w:val="center"/>
        <w:rPr>
          <w:rFonts w:asciiTheme="minorHAnsi" w:hAnsiTheme="minorHAnsi" w:cstheme="minorHAnsi"/>
          <w:bCs/>
          <w:color w:val="1C4587"/>
          <w:sz w:val="20"/>
          <w:szCs w:val="20"/>
        </w:rPr>
      </w:pPr>
    </w:p>
    <w:tbl>
      <w:tblPr>
        <w:tblStyle w:val="TableGrid"/>
        <w:tblW w:w="9990" w:type="dxa"/>
        <w:tblInd w:w="-23" w:type="dxa"/>
        <w:tblLook w:val="04A0" w:firstRow="1" w:lastRow="0" w:firstColumn="1" w:lastColumn="0" w:noHBand="0" w:noVBand="1"/>
      </w:tblPr>
      <w:tblGrid>
        <w:gridCol w:w="2970"/>
        <w:gridCol w:w="4230"/>
        <w:gridCol w:w="2790"/>
      </w:tblGrid>
      <w:tr w:rsidR="00924147" w14:paraId="56547BDF" w14:textId="77777777" w:rsidTr="00924147">
        <w:tc>
          <w:tcPr>
            <w:tcW w:w="29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59BDFEBD" w14:textId="0F231ECF" w:rsidR="00924147" w:rsidRPr="009E1151" w:rsidRDefault="00924147" w:rsidP="008B42AB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Approvals</w:t>
            </w:r>
          </w:p>
        </w:tc>
        <w:tc>
          <w:tcPr>
            <w:tcW w:w="42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45B1E4C5" w14:textId="07A85364" w:rsidR="00924147" w:rsidRDefault="00924147" w:rsidP="008B42AB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79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9E2F3" w:themeFill="accent5" w:themeFillTint="33"/>
          </w:tcPr>
          <w:p w14:paraId="68E28D52" w14:textId="354225D3" w:rsidR="00924147" w:rsidRDefault="00924147" w:rsidP="008B42AB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 of Approval</w:t>
            </w:r>
          </w:p>
        </w:tc>
      </w:tr>
      <w:tr w:rsidR="00924147" w14:paraId="55179D03" w14:textId="77777777" w:rsidTr="00924147">
        <w:tc>
          <w:tcPr>
            <w:tcW w:w="29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3C5322E" w14:textId="49415EE1" w:rsidR="00924147" w:rsidRDefault="00660ADA" w:rsidP="0092414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2702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14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30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4147">
              <w:rPr>
                <w:rFonts w:asciiTheme="minorHAnsi" w:hAnsiTheme="minorHAnsi" w:cstheme="minorHAnsi"/>
                <w:sz w:val="20"/>
                <w:szCs w:val="20"/>
              </w:rPr>
              <w:t>Governing Academic Dean</w:t>
            </w:r>
          </w:p>
          <w:p w14:paraId="4845A0B1" w14:textId="4B4CD175" w:rsidR="00924147" w:rsidRPr="009E1151" w:rsidRDefault="00660ADA" w:rsidP="00924147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854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14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8306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24147">
              <w:rPr>
                <w:rFonts w:asciiTheme="minorHAnsi" w:hAnsiTheme="minorHAnsi" w:cstheme="minorHAnsi"/>
                <w:sz w:val="20"/>
                <w:szCs w:val="20"/>
              </w:rPr>
              <w:t>Governing Vice-President</w:t>
            </w:r>
          </w:p>
        </w:tc>
        <w:tc>
          <w:tcPr>
            <w:tcW w:w="42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8B0A065" w14:textId="77777777" w:rsidR="00924147" w:rsidRDefault="00924147" w:rsidP="008B42AB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63937427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shd w:val="clear" w:color="auto" w:fill="F2F2F2" w:themeFill="background1" w:themeFillShade="F2"/>
              </w:tcPr>
              <w:p w14:paraId="3232774D" w14:textId="3C237E4A" w:rsidR="00924147" w:rsidRDefault="00924147" w:rsidP="008B42AB">
                <w:pPr>
                  <w:spacing w:before="60" w:after="6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D65E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bookmarkEnd w:id="1"/>
    </w:tbl>
    <w:p w14:paraId="64C608D3" w14:textId="1C4D72A0" w:rsidR="00924147" w:rsidRDefault="00924147" w:rsidP="00924147">
      <w:pPr>
        <w:spacing w:line="240" w:lineRule="auto"/>
        <w:rPr>
          <w:rFonts w:asciiTheme="minorHAnsi" w:hAnsiTheme="minorHAnsi" w:cstheme="minorHAnsi"/>
          <w:bCs/>
          <w:color w:val="1C4587"/>
          <w:sz w:val="20"/>
          <w:szCs w:val="20"/>
        </w:rPr>
      </w:pPr>
    </w:p>
    <w:sectPr w:rsidR="00924147" w:rsidSect="00F173C2">
      <w:type w:val="continuous"/>
      <w:pgSz w:w="12240" w:h="15840"/>
      <w:pgMar w:top="720" w:right="1152" w:bottom="720" w:left="1152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CAE78" w14:textId="77777777" w:rsidR="00F173C2" w:rsidRDefault="00F173C2">
      <w:pPr>
        <w:spacing w:line="240" w:lineRule="auto"/>
      </w:pPr>
      <w:r>
        <w:separator/>
      </w:r>
    </w:p>
  </w:endnote>
  <w:endnote w:type="continuationSeparator" w:id="0">
    <w:p w14:paraId="026B7512" w14:textId="77777777" w:rsidR="00F173C2" w:rsidRDefault="00F173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258C8" w14:textId="77777777" w:rsidR="000C4231" w:rsidRDefault="000C42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45F01" w14:textId="77777777" w:rsidR="004C5514" w:rsidRDefault="004C5514">
    <w:pPr>
      <w:spacing w:after="72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A54B1" w14:textId="77777777" w:rsidR="000C4231" w:rsidRDefault="000C4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A4A4E" w14:textId="77777777" w:rsidR="00F173C2" w:rsidRDefault="00F173C2">
      <w:pPr>
        <w:spacing w:line="240" w:lineRule="auto"/>
      </w:pPr>
      <w:r>
        <w:separator/>
      </w:r>
    </w:p>
  </w:footnote>
  <w:footnote w:type="continuationSeparator" w:id="0">
    <w:p w14:paraId="27DA4295" w14:textId="77777777" w:rsidR="00F173C2" w:rsidRDefault="00F173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378DB" w14:textId="77777777" w:rsidR="000C4231" w:rsidRDefault="000C42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303113"/>
      <w:docPartObj>
        <w:docPartGallery w:val="Watermarks"/>
        <w:docPartUnique/>
      </w:docPartObj>
    </w:sdtPr>
    <w:sdtEndPr/>
    <w:sdtContent>
      <w:p w14:paraId="4B4F6663" w14:textId="62844B57" w:rsidR="004C5514" w:rsidRDefault="00660ADA">
        <w:pPr>
          <w:pStyle w:val="Header"/>
        </w:pPr>
        <w:r>
          <w:rPr>
            <w:noProof/>
          </w:rPr>
          <w:pict w14:anchorId="0D0959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213674127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19F5C" w14:textId="77777777" w:rsidR="000C4231" w:rsidRDefault="000C42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269C"/>
    <w:multiLevelType w:val="hybridMultilevel"/>
    <w:tmpl w:val="F14A35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459D2"/>
    <w:multiLevelType w:val="multilevel"/>
    <w:tmpl w:val="3BDE2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D34DC"/>
    <w:multiLevelType w:val="hybridMultilevel"/>
    <w:tmpl w:val="15107E74"/>
    <w:lvl w:ilvl="0" w:tplc="04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3" w15:restartNumberingAfterBreak="0">
    <w:nsid w:val="1A1301B1"/>
    <w:multiLevelType w:val="hybridMultilevel"/>
    <w:tmpl w:val="05968A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339FF"/>
    <w:multiLevelType w:val="multilevel"/>
    <w:tmpl w:val="413A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13AC0"/>
    <w:multiLevelType w:val="hybridMultilevel"/>
    <w:tmpl w:val="274018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461E5"/>
    <w:multiLevelType w:val="multilevel"/>
    <w:tmpl w:val="AE0A20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FFFFFF" w:themeColor="background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FFFFFF" w:themeColor="background1"/>
      </w:rPr>
    </w:lvl>
  </w:abstractNum>
  <w:abstractNum w:abstractNumId="7" w15:restartNumberingAfterBreak="0">
    <w:nsid w:val="3CA82E7D"/>
    <w:multiLevelType w:val="hybridMultilevel"/>
    <w:tmpl w:val="7F0EC59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B325B6"/>
    <w:multiLevelType w:val="hybridMultilevel"/>
    <w:tmpl w:val="ED743806"/>
    <w:lvl w:ilvl="0" w:tplc="471A13C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A6F9D"/>
    <w:multiLevelType w:val="hybridMultilevel"/>
    <w:tmpl w:val="98E618A4"/>
    <w:lvl w:ilvl="0" w:tplc="D0F602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44546A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B7A8F"/>
    <w:multiLevelType w:val="hybridMultilevel"/>
    <w:tmpl w:val="4A702B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27E5D"/>
    <w:multiLevelType w:val="hybridMultilevel"/>
    <w:tmpl w:val="078032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E1964"/>
    <w:multiLevelType w:val="hybridMultilevel"/>
    <w:tmpl w:val="890056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32EFA"/>
    <w:multiLevelType w:val="hybridMultilevel"/>
    <w:tmpl w:val="B79A2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B6D4F"/>
    <w:multiLevelType w:val="hybridMultilevel"/>
    <w:tmpl w:val="6A3C1E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02C40"/>
    <w:multiLevelType w:val="multilevel"/>
    <w:tmpl w:val="80721CB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FFFFFF" w:themeColor="background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FFFFFF" w:themeColor="background1"/>
      </w:rPr>
    </w:lvl>
  </w:abstractNum>
  <w:abstractNum w:abstractNumId="16" w15:restartNumberingAfterBreak="0">
    <w:nsid w:val="6A422840"/>
    <w:multiLevelType w:val="hybridMultilevel"/>
    <w:tmpl w:val="BE2669C0"/>
    <w:lvl w:ilvl="0" w:tplc="04090005">
      <w:start w:val="1"/>
      <w:numFmt w:val="bullet"/>
      <w:lvlText w:val=""/>
      <w:lvlJc w:val="left"/>
      <w:pPr>
        <w:ind w:left="12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7" w15:restartNumberingAfterBreak="0">
    <w:nsid w:val="76236E3E"/>
    <w:multiLevelType w:val="hybridMultilevel"/>
    <w:tmpl w:val="2AF097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C188D"/>
    <w:multiLevelType w:val="hybridMultilevel"/>
    <w:tmpl w:val="1854BE6E"/>
    <w:lvl w:ilvl="0" w:tplc="04090019">
      <w:start w:val="1"/>
      <w:numFmt w:val="lowerLetter"/>
      <w:lvlText w:val="%1."/>
      <w:lvlJc w:val="left"/>
      <w:pPr>
        <w:ind w:left="1263" w:hanging="360"/>
      </w:pPr>
    </w:lvl>
    <w:lvl w:ilvl="1" w:tplc="04090019">
      <w:start w:val="1"/>
      <w:numFmt w:val="lowerLetter"/>
      <w:lvlText w:val="%2."/>
      <w:lvlJc w:val="left"/>
      <w:pPr>
        <w:ind w:left="1983" w:hanging="360"/>
      </w:pPr>
    </w:lvl>
    <w:lvl w:ilvl="2" w:tplc="0409001B" w:tentative="1">
      <w:start w:val="1"/>
      <w:numFmt w:val="lowerRoman"/>
      <w:lvlText w:val="%3."/>
      <w:lvlJc w:val="right"/>
      <w:pPr>
        <w:ind w:left="2703" w:hanging="180"/>
      </w:pPr>
    </w:lvl>
    <w:lvl w:ilvl="3" w:tplc="0409000F" w:tentative="1">
      <w:start w:val="1"/>
      <w:numFmt w:val="decimal"/>
      <w:lvlText w:val="%4."/>
      <w:lvlJc w:val="left"/>
      <w:pPr>
        <w:ind w:left="3423" w:hanging="360"/>
      </w:pPr>
    </w:lvl>
    <w:lvl w:ilvl="4" w:tplc="04090019" w:tentative="1">
      <w:start w:val="1"/>
      <w:numFmt w:val="lowerLetter"/>
      <w:lvlText w:val="%5."/>
      <w:lvlJc w:val="left"/>
      <w:pPr>
        <w:ind w:left="4143" w:hanging="360"/>
      </w:pPr>
    </w:lvl>
    <w:lvl w:ilvl="5" w:tplc="0409001B" w:tentative="1">
      <w:start w:val="1"/>
      <w:numFmt w:val="lowerRoman"/>
      <w:lvlText w:val="%6."/>
      <w:lvlJc w:val="right"/>
      <w:pPr>
        <w:ind w:left="4863" w:hanging="180"/>
      </w:pPr>
    </w:lvl>
    <w:lvl w:ilvl="6" w:tplc="0409000F" w:tentative="1">
      <w:start w:val="1"/>
      <w:numFmt w:val="decimal"/>
      <w:lvlText w:val="%7."/>
      <w:lvlJc w:val="left"/>
      <w:pPr>
        <w:ind w:left="5583" w:hanging="360"/>
      </w:pPr>
    </w:lvl>
    <w:lvl w:ilvl="7" w:tplc="04090019" w:tentative="1">
      <w:start w:val="1"/>
      <w:numFmt w:val="lowerLetter"/>
      <w:lvlText w:val="%8."/>
      <w:lvlJc w:val="left"/>
      <w:pPr>
        <w:ind w:left="6303" w:hanging="360"/>
      </w:pPr>
    </w:lvl>
    <w:lvl w:ilvl="8" w:tplc="040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9" w15:restartNumberingAfterBreak="0">
    <w:nsid w:val="79A75C90"/>
    <w:multiLevelType w:val="hybridMultilevel"/>
    <w:tmpl w:val="1854BE6E"/>
    <w:lvl w:ilvl="0" w:tplc="FFFFFFFF">
      <w:start w:val="1"/>
      <w:numFmt w:val="lowerLetter"/>
      <w:lvlText w:val="%1."/>
      <w:lvlJc w:val="left"/>
      <w:pPr>
        <w:ind w:left="1263" w:hanging="360"/>
      </w:pPr>
    </w:lvl>
    <w:lvl w:ilvl="1" w:tplc="FFFFFFFF">
      <w:start w:val="1"/>
      <w:numFmt w:val="lowerLetter"/>
      <w:lvlText w:val="%2."/>
      <w:lvlJc w:val="left"/>
      <w:pPr>
        <w:ind w:left="1983" w:hanging="360"/>
      </w:pPr>
    </w:lvl>
    <w:lvl w:ilvl="2" w:tplc="FFFFFFFF" w:tentative="1">
      <w:start w:val="1"/>
      <w:numFmt w:val="lowerRoman"/>
      <w:lvlText w:val="%3."/>
      <w:lvlJc w:val="right"/>
      <w:pPr>
        <w:ind w:left="2703" w:hanging="180"/>
      </w:pPr>
    </w:lvl>
    <w:lvl w:ilvl="3" w:tplc="FFFFFFFF" w:tentative="1">
      <w:start w:val="1"/>
      <w:numFmt w:val="decimal"/>
      <w:lvlText w:val="%4."/>
      <w:lvlJc w:val="left"/>
      <w:pPr>
        <w:ind w:left="3423" w:hanging="360"/>
      </w:pPr>
    </w:lvl>
    <w:lvl w:ilvl="4" w:tplc="FFFFFFFF" w:tentative="1">
      <w:start w:val="1"/>
      <w:numFmt w:val="lowerLetter"/>
      <w:lvlText w:val="%5."/>
      <w:lvlJc w:val="left"/>
      <w:pPr>
        <w:ind w:left="4143" w:hanging="360"/>
      </w:pPr>
    </w:lvl>
    <w:lvl w:ilvl="5" w:tplc="FFFFFFFF" w:tentative="1">
      <w:start w:val="1"/>
      <w:numFmt w:val="lowerRoman"/>
      <w:lvlText w:val="%6."/>
      <w:lvlJc w:val="right"/>
      <w:pPr>
        <w:ind w:left="4863" w:hanging="180"/>
      </w:pPr>
    </w:lvl>
    <w:lvl w:ilvl="6" w:tplc="FFFFFFFF" w:tentative="1">
      <w:start w:val="1"/>
      <w:numFmt w:val="decimal"/>
      <w:lvlText w:val="%7."/>
      <w:lvlJc w:val="left"/>
      <w:pPr>
        <w:ind w:left="5583" w:hanging="360"/>
      </w:pPr>
    </w:lvl>
    <w:lvl w:ilvl="7" w:tplc="FFFFFFFF" w:tentative="1">
      <w:start w:val="1"/>
      <w:numFmt w:val="lowerLetter"/>
      <w:lvlText w:val="%8."/>
      <w:lvlJc w:val="left"/>
      <w:pPr>
        <w:ind w:left="6303" w:hanging="360"/>
      </w:pPr>
    </w:lvl>
    <w:lvl w:ilvl="8" w:tplc="FFFFFFFF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0" w15:restartNumberingAfterBreak="0">
    <w:nsid w:val="7AE33275"/>
    <w:multiLevelType w:val="multilevel"/>
    <w:tmpl w:val="4412B15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FFFFFF" w:themeColor="background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FFFFFF" w:themeColor="background1"/>
      </w:r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1"/>
  </w:num>
  <w:num w:numId="5">
    <w:abstractNumId w:val="20"/>
  </w:num>
  <w:num w:numId="6">
    <w:abstractNumId w:val="6"/>
  </w:num>
  <w:num w:numId="7">
    <w:abstractNumId w:val="14"/>
  </w:num>
  <w:num w:numId="8">
    <w:abstractNumId w:val="13"/>
  </w:num>
  <w:num w:numId="9">
    <w:abstractNumId w:val="7"/>
  </w:num>
  <w:num w:numId="10">
    <w:abstractNumId w:val="16"/>
  </w:num>
  <w:num w:numId="11">
    <w:abstractNumId w:val="18"/>
  </w:num>
  <w:num w:numId="12">
    <w:abstractNumId w:val="3"/>
  </w:num>
  <w:num w:numId="13">
    <w:abstractNumId w:val="17"/>
  </w:num>
  <w:num w:numId="14">
    <w:abstractNumId w:val="11"/>
  </w:num>
  <w:num w:numId="15">
    <w:abstractNumId w:val="9"/>
  </w:num>
  <w:num w:numId="16">
    <w:abstractNumId w:val="19"/>
  </w:num>
  <w:num w:numId="17">
    <w:abstractNumId w:val="2"/>
  </w:num>
  <w:num w:numId="18">
    <w:abstractNumId w:val="10"/>
  </w:num>
  <w:num w:numId="19">
    <w:abstractNumId w:val="12"/>
  </w:num>
  <w:num w:numId="20">
    <w:abstractNumId w:val="0"/>
  </w:num>
  <w:num w:numId="2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11"/>
    <w:rsid w:val="00003F20"/>
    <w:rsid w:val="0000722F"/>
    <w:rsid w:val="00014B0B"/>
    <w:rsid w:val="000267F2"/>
    <w:rsid w:val="00030B18"/>
    <w:rsid w:val="00031848"/>
    <w:rsid w:val="000524E9"/>
    <w:rsid w:val="00062C58"/>
    <w:rsid w:val="000646C8"/>
    <w:rsid w:val="000673F8"/>
    <w:rsid w:val="00074C3D"/>
    <w:rsid w:val="00087F0D"/>
    <w:rsid w:val="000942E1"/>
    <w:rsid w:val="00096E89"/>
    <w:rsid w:val="00097006"/>
    <w:rsid w:val="000979A6"/>
    <w:rsid w:val="000A0FB1"/>
    <w:rsid w:val="000B1D41"/>
    <w:rsid w:val="000B67BD"/>
    <w:rsid w:val="000C3CAF"/>
    <w:rsid w:val="000C4231"/>
    <w:rsid w:val="000C53F7"/>
    <w:rsid w:val="000D309C"/>
    <w:rsid w:val="000D7ED4"/>
    <w:rsid w:val="000E3145"/>
    <w:rsid w:val="000E37BF"/>
    <w:rsid w:val="000E3AE9"/>
    <w:rsid w:val="000E4F5B"/>
    <w:rsid w:val="000F12CE"/>
    <w:rsid w:val="000F77BB"/>
    <w:rsid w:val="001012C3"/>
    <w:rsid w:val="00106BCD"/>
    <w:rsid w:val="00120B16"/>
    <w:rsid w:val="001236F5"/>
    <w:rsid w:val="001260C2"/>
    <w:rsid w:val="00126F25"/>
    <w:rsid w:val="00131310"/>
    <w:rsid w:val="00131A4C"/>
    <w:rsid w:val="00135EA9"/>
    <w:rsid w:val="00144034"/>
    <w:rsid w:val="001453F1"/>
    <w:rsid w:val="00153570"/>
    <w:rsid w:val="00171B97"/>
    <w:rsid w:val="00187469"/>
    <w:rsid w:val="00190A33"/>
    <w:rsid w:val="00192D1C"/>
    <w:rsid w:val="00194EA1"/>
    <w:rsid w:val="001A0A06"/>
    <w:rsid w:val="001A4D70"/>
    <w:rsid w:val="001A675A"/>
    <w:rsid w:val="001B0C7E"/>
    <w:rsid w:val="001B4E8F"/>
    <w:rsid w:val="001C1CC4"/>
    <w:rsid w:val="001D1D28"/>
    <w:rsid w:val="001D3A47"/>
    <w:rsid w:val="001D7FDF"/>
    <w:rsid w:val="001E45CE"/>
    <w:rsid w:val="001F53C4"/>
    <w:rsid w:val="001F6D83"/>
    <w:rsid w:val="0020531E"/>
    <w:rsid w:val="00206DA5"/>
    <w:rsid w:val="00210444"/>
    <w:rsid w:val="0022015B"/>
    <w:rsid w:val="002204BE"/>
    <w:rsid w:val="002224E9"/>
    <w:rsid w:val="0022467C"/>
    <w:rsid w:val="002306D2"/>
    <w:rsid w:val="00240D9E"/>
    <w:rsid w:val="0024435E"/>
    <w:rsid w:val="002449CD"/>
    <w:rsid w:val="00245A45"/>
    <w:rsid w:val="002520DD"/>
    <w:rsid w:val="00265384"/>
    <w:rsid w:val="002707AF"/>
    <w:rsid w:val="0027597A"/>
    <w:rsid w:val="00276808"/>
    <w:rsid w:val="00280552"/>
    <w:rsid w:val="00284E33"/>
    <w:rsid w:val="0029134C"/>
    <w:rsid w:val="002A16E1"/>
    <w:rsid w:val="002A47A8"/>
    <w:rsid w:val="002A5E6E"/>
    <w:rsid w:val="002A6D4C"/>
    <w:rsid w:val="002A7646"/>
    <w:rsid w:val="002B1436"/>
    <w:rsid w:val="002B2B3C"/>
    <w:rsid w:val="002C04F9"/>
    <w:rsid w:val="002C0EEC"/>
    <w:rsid w:val="002C2853"/>
    <w:rsid w:val="002D1523"/>
    <w:rsid w:val="002D4D07"/>
    <w:rsid w:val="002D5456"/>
    <w:rsid w:val="002D76F1"/>
    <w:rsid w:val="002E0AB5"/>
    <w:rsid w:val="002E17E5"/>
    <w:rsid w:val="002E3455"/>
    <w:rsid w:val="002E60DB"/>
    <w:rsid w:val="002E7F48"/>
    <w:rsid w:val="002F0FEC"/>
    <w:rsid w:val="003000EF"/>
    <w:rsid w:val="00304ADD"/>
    <w:rsid w:val="003252BC"/>
    <w:rsid w:val="00327E7B"/>
    <w:rsid w:val="00333C1A"/>
    <w:rsid w:val="00335DF5"/>
    <w:rsid w:val="00342A53"/>
    <w:rsid w:val="003447B8"/>
    <w:rsid w:val="003572B6"/>
    <w:rsid w:val="0036124C"/>
    <w:rsid w:val="00361B82"/>
    <w:rsid w:val="00370411"/>
    <w:rsid w:val="00370BDD"/>
    <w:rsid w:val="00370F56"/>
    <w:rsid w:val="00392178"/>
    <w:rsid w:val="003A5709"/>
    <w:rsid w:val="003A77E6"/>
    <w:rsid w:val="003B1D3E"/>
    <w:rsid w:val="003B5479"/>
    <w:rsid w:val="003C2354"/>
    <w:rsid w:val="003D0133"/>
    <w:rsid w:val="003D34ED"/>
    <w:rsid w:val="003D4DC1"/>
    <w:rsid w:val="003D4E00"/>
    <w:rsid w:val="003E6CDE"/>
    <w:rsid w:val="003F42E5"/>
    <w:rsid w:val="003F5F48"/>
    <w:rsid w:val="003F79F4"/>
    <w:rsid w:val="003F7A29"/>
    <w:rsid w:val="004028FD"/>
    <w:rsid w:val="00403AC0"/>
    <w:rsid w:val="00404623"/>
    <w:rsid w:val="00407E88"/>
    <w:rsid w:val="004112C0"/>
    <w:rsid w:val="0041473C"/>
    <w:rsid w:val="0041791C"/>
    <w:rsid w:val="004312DE"/>
    <w:rsid w:val="00435EA0"/>
    <w:rsid w:val="00437784"/>
    <w:rsid w:val="00437D87"/>
    <w:rsid w:val="00440281"/>
    <w:rsid w:val="00441047"/>
    <w:rsid w:val="00452874"/>
    <w:rsid w:val="00455785"/>
    <w:rsid w:val="00460C03"/>
    <w:rsid w:val="004631DB"/>
    <w:rsid w:val="00474126"/>
    <w:rsid w:val="00476C29"/>
    <w:rsid w:val="004816FB"/>
    <w:rsid w:val="0048765F"/>
    <w:rsid w:val="00491187"/>
    <w:rsid w:val="004931CD"/>
    <w:rsid w:val="00495383"/>
    <w:rsid w:val="004A1A84"/>
    <w:rsid w:val="004A22FC"/>
    <w:rsid w:val="004B187F"/>
    <w:rsid w:val="004B26A8"/>
    <w:rsid w:val="004B2A60"/>
    <w:rsid w:val="004B47B2"/>
    <w:rsid w:val="004C5514"/>
    <w:rsid w:val="004C5AD9"/>
    <w:rsid w:val="004C6C41"/>
    <w:rsid w:val="004D1D99"/>
    <w:rsid w:val="004D2249"/>
    <w:rsid w:val="004D3885"/>
    <w:rsid w:val="004D6822"/>
    <w:rsid w:val="004E49ED"/>
    <w:rsid w:val="00505D61"/>
    <w:rsid w:val="00505F72"/>
    <w:rsid w:val="005068D5"/>
    <w:rsid w:val="00506FE1"/>
    <w:rsid w:val="00540FD8"/>
    <w:rsid w:val="005477C6"/>
    <w:rsid w:val="00551766"/>
    <w:rsid w:val="00553DF8"/>
    <w:rsid w:val="00553F9F"/>
    <w:rsid w:val="00555979"/>
    <w:rsid w:val="00571604"/>
    <w:rsid w:val="005730C3"/>
    <w:rsid w:val="00576FD3"/>
    <w:rsid w:val="00585AE6"/>
    <w:rsid w:val="00585EF3"/>
    <w:rsid w:val="00596222"/>
    <w:rsid w:val="00597F4B"/>
    <w:rsid w:val="005A23DF"/>
    <w:rsid w:val="005A2A7F"/>
    <w:rsid w:val="005B5471"/>
    <w:rsid w:val="005B6910"/>
    <w:rsid w:val="005B6FF7"/>
    <w:rsid w:val="005E4A89"/>
    <w:rsid w:val="005F34E2"/>
    <w:rsid w:val="00601D72"/>
    <w:rsid w:val="00602A00"/>
    <w:rsid w:val="0060414E"/>
    <w:rsid w:val="006116BB"/>
    <w:rsid w:val="0061375C"/>
    <w:rsid w:val="00615187"/>
    <w:rsid w:val="00623A27"/>
    <w:rsid w:val="00626FE9"/>
    <w:rsid w:val="00633044"/>
    <w:rsid w:val="00633488"/>
    <w:rsid w:val="0063515B"/>
    <w:rsid w:val="006361DA"/>
    <w:rsid w:val="006547A8"/>
    <w:rsid w:val="00660ADA"/>
    <w:rsid w:val="0066159A"/>
    <w:rsid w:val="00661651"/>
    <w:rsid w:val="006658FD"/>
    <w:rsid w:val="0066595B"/>
    <w:rsid w:val="00667912"/>
    <w:rsid w:val="00667FAE"/>
    <w:rsid w:val="00676C4C"/>
    <w:rsid w:val="0068286C"/>
    <w:rsid w:val="00697388"/>
    <w:rsid w:val="006A11AF"/>
    <w:rsid w:val="006B3154"/>
    <w:rsid w:val="006B3E98"/>
    <w:rsid w:val="006B6AF1"/>
    <w:rsid w:val="006C0E42"/>
    <w:rsid w:val="006C6A51"/>
    <w:rsid w:val="006D03F9"/>
    <w:rsid w:val="006D1F7C"/>
    <w:rsid w:val="006E54EF"/>
    <w:rsid w:val="006E6F78"/>
    <w:rsid w:val="006F15BB"/>
    <w:rsid w:val="006F4E0A"/>
    <w:rsid w:val="006F556F"/>
    <w:rsid w:val="006F6BA8"/>
    <w:rsid w:val="00705476"/>
    <w:rsid w:val="007255E0"/>
    <w:rsid w:val="00727BE1"/>
    <w:rsid w:val="00734B5F"/>
    <w:rsid w:val="007420B8"/>
    <w:rsid w:val="007605CD"/>
    <w:rsid w:val="0077175C"/>
    <w:rsid w:val="0077363A"/>
    <w:rsid w:val="00776433"/>
    <w:rsid w:val="00790BD0"/>
    <w:rsid w:val="007A0E31"/>
    <w:rsid w:val="007A43D6"/>
    <w:rsid w:val="007A5166"/>
    <w:rsid w:val="007A6062"/>
    <w:rsid w:val="007C0674"/>
    <w:rsid w:val="007C14CF"/>
    <w:rsid w:val="007C2E85"/>
    <w:rsid w:val="007C55EF"/>
    <w:rsid w:val="007C73F1"/>
    <w:rsid w:val="007E65EA"/>
    <w:rsid w:val="007F31E4"/>
    <w:rsid w:val="007F324C"/>
    <w:rsid w:val="00812EE3"/>
    <w:rsid w:val="008160D9"/>
    <w:rsid w:val="00822F74"/>
    <w:rsid w:val="0082624E"/>
    <w:rsid w:val="00843354"/>
    <w:rsid w:val="0084565C"/>
    <w:rsid w:val="0084649B"/>
    <w:rsid w:val="008513E2"/>
    <w:rsid w:val="008543CA"/>
    <w:rsid w:val="008629D4"/>
    <w:rsid w:val="008803CB"/>
    <w:rsid w:val="00886AA7"/>
    <w:rsid w:val="00893FCB"/>
    <w:rsid w:val="008A1444"/>
    <w:rsid w:val="008B51A5"/>
    <w:rsid w:val="008B54C5"/>
    <w:rsid w:val="008C3B6A"/>
    <w:rsid w:val="008C7B82"/>
    <w:rsid w:val="008E1E93"/>
    <w:rsid w:val="008E2CE6"/>
    <w:rsid w:val="008F07C0"/>
    <w:rsid w:val="008F5DDE"/>
    <w:rsid w:val="008F62C7"/>
    <w:rsid w:val="00902065"/>
    <w:rsid w:val="00904FF5"/>
    <w:rsid w:val="00906114"/>
    <w:rsid w:val="00915C4F"/>
    <w:rsid w:val="00924147"/>
    <w:rsid w:val="00926A8A"/>
    <w:rsid w:val="00932ED9"/>
    <w:rsid w:val="00935DCD"/>
    <w:rsid w:val="00936A29"/>
    <w:rsid w:val="00941AF8"/>
    <w:rsid w:val="00941F65"/>
    <w:rsid w:val="00945BF9"/>
    <w:rsid w:val="00947171"/>
    <w:rsid w:val="00952829"/>
    <w:rsid w:val="00960CF0"/>
    <w:rsid w:val="0096456B"/>
    <w:rsid w:val="0097588A"/>
    <w:rsid w:val="009807AD"/>
    <w:rsid w:val="009842F3"/>
    <w:rsid w:val="009857E7"/>
    <w:rsid w:val="00985BDF"/>
    <w:rsid w:val="00997608"/>
    <w:rsid w:val="0099780B"/>
    <w:rsid w:val="009A03BA"/>
    <w:rsid w:val="009A6656"/>
    <w:rsid w:val="009B6945"/>
    <w:rsid w:val="009C088C"/>
    <w:rsid w:val="009D02EB"/>
    <w:rsid w:val="009D4D32"/>
    <w:rsid w:val="009D5C4D"/>
    <w:rsid w:val="009D62AD"/>
    <w:rsid w:val="009E002B"/>
    <w:rsid w:val="009E4731"/>
    <w:rsid w:val="009E6A1B"/>
    <w:rsid w:val="009F6209"/>
    <w:rsid w:val="00A044C7"/>
    <w:rsid w:val="00A1050B"/>
    <w:rsid w:val="00A1326C"/>
    <w:rsid w:val="00A15415"/>
    <w:rsid w:val="00A17FC9"/>
    <w:rsid w:val="00A21548"/>
    <w:rsid w:val="00A30BA9"/>
    <w:rsid w:val="00A31385"/>
    <w:rsid w:val="00A40FEE"/>
    <w:rsid w:val="00A50724"/>
    <w:rsid w:val="00A5619C"/>
    <w:rsid w:val="00A65381"/>
    <w:rsid w:val="00A703F7"/>
    <w:rsid w:val="00A7666F"/>
    <w:rsid w:val="00A81529"/>
    <w:rsid w:val="00AB0940"/>
    <w:rsid w:val="00AB5332"/>
    <w:rsid w:val="00AC634A"/>
    <w:rsid w:val="00AC720F"/>
    <w:rsid w:val="00AD28F1"/>
    <w:rsid w:val="00AD39BE"/>
    <w:rsid w:val="00AD4E37"/>
    <w:rsid w:val="00AE03BD"/>
    <w:rsid w:val="00AE6C3C"/>
    <w:rsid w:val="00AE712C"/>
    <w:rsid w:val="00B119ED"/>
    <w:rsid w:val="00B151AC"/>
    <w:rsid w:val="00B41C76"/>
    <w:rsid w:val="00B42416"/>
    <w:rsid w:val="00B425B5"/>
    <w:rsid w:val="00B4547B"/>
    <w:rsid w:val="00B51938"/>
    <w:rsid w:val="00B545A9"/>
    <w:rsid w:val="00B547A9"/>
    <w:rsid w:val="00B60CA8"/>
    <w:rsid w:val="00B62C1B"/>
    <w:rsid w:val="00B6613E"/>
    <w:rsid w:val="00B66E32"/>
    <w:rsid w:val="00B72243"/>
    <w:rsid w:val="00B74B97"/>
    <w:rsid w:val="00B75DC4"/>
    <w:rsid w:val="00B77061"/>
    <w:rsid w:val="00B9246A"/>
    <w:rsid w:val="00B959BF"/>
    <w:rsid w:val="00B95A98"/>
    <w:rsid w:val="00B9710C"/>
    <w:rsid w:val="00B97653"/>
    <w:rsid w:val="00B97780"/>
    <w:rsid w:val="00BC09EC"/>
    <w:rsid w:val="00BC4164"/>
    <w:rsid w:val="00BD0463"/>
    <w:rsid w:val="00BD1358"/>
    <w:rsid w:val="00BD4B86"/>
    <w:rsid w:val="00BE5900"/>
    <w:rsid w:val="00BF207D"/>
    <w:rsid w:val="00C00C11"/>
    <w:rsid w:val="00C01823"/>
    <w:rsid w:val="00C034DC"/>
    <w:rsid w:val="00C0745E"/>
    <w:rsid w:val="00C0794E"/>
    <w:rsid w:val="00C10F01"/>
    <w:rsid w:val="00C114C8"/>
    <w:rsid w:val="00C12E31"/>
    <w:rsid w:val="00C1729C"/>
    <w:rsid w:val="00C22015"/>
    <w:rsid w:val="00C24BC2"/>
    <w:rsid w:val="00C26650"/>
    <w:rsid w:val="00C31392"/>
    <w:rsid w:val="00C4074F"/>
    <w:rsid w:val="00C44598"/>
    <w:rsid w:val="00C54D6E"/>
    <w:rsid w:val="00C60122"/>
    <w:rsid w:val="00C63148"/>
    <w:rsid w:val="00C6337C"/>
    <w:rsid w:val="00C673EC"/>
    <w:rsid w:val="00C706AB"/>
    <w:rsid w:val="00C72E4E"/>
    <w:rsid w:val="00C75836"/>
    <w:rsid w:val="00C774FD"/>
    <w:rsid w:val="00C77692"/>
    <w:rsid w:val="00C81556"/>
    <w:rsid w:val="00C85B12"/>
    <w:rsid w:val="00C8718E"/>
    <w:rsid w:val="00C938F2"/>
    <w:rsid w:val="00CB0821"/>
    <w:rsid w:val="00CB0D15"/>
    <w:rsid w:val="00CB0F14"/>
    <w:rsid w:val="00CB549F"/>
    <w:rsid w:val="00CC17C8"/>
    <w:rsid w:val="00CC399F"/>
    <w:rsid w:val="00CC7820"/>
    <w:rsid w:val="00CD1F4C"/>
    <w:rsid w:val="00CD299F"/>
    <w:rsid w:val="00CD5464"/>
    <w:rsid w:val="00CE0386"/>
    <w:rsid w:val="00CF0155"/>
    <w:rsid w:val="00CF0C89"/>
    <w:rsid w:val="00CF394B"/>
    <w:rsid w:val="00D00FA6"/>
    <w:rsid w:val="00D16425"/>
    <w:rsid w:val="00D175DE"/>
    <w:rsid w:val="00D203DC"/>
    <w:rsid w:val="00D312D7"/>
    <w:rsid w:val="00D332AA"/>
    <w:rsid w:val="00D33710"/>
    <w:rsid w:val="00D33907"/>
    <w:rsid w:val="00D33A2E"/>
    <w:rsid w:val="00D526E6"/>
    <w:rsid w:val="00D60E9E"/>
    <w:rsid w:val="00D61850"/>
    <w:rsid w:val="00D62304"/>
    <w:rsid w:val="00D62379"/>
    <w:rsid w:val="00D66A26"/>
    <w:rsid w:val="00D71F31"/>
    <w:rsid w:val="00D725DF"/>
    <w:rsid w:val="00D7673E"/>
    <w:rsid w:val="00D775A0"/>
    <w:rsid w:val="00D83AF9"/>
    <w:rsid w:val="00D85810"/>
    <w:rsid w:val="00D86D55"/>
    <w:rsid w:val="00D87E9A"/>
    <w:rsid w:val="00D95583"/>
    <w:rsid w:val="00DA1E18"/>
    <w:rsid w:val="00DA3173"/>
    <w:rsid w:val="00DA3584"/>
    <w:rsid w:val="00DB4C77"/>
    <w:rsid w:val="00DB65F4"/>
    <w:rsid w:val="00DC30C4"/>
    <w:rsid w:val="00DC78A3"/>
    <w:rsid w:val="00DD295D"/>
    <w:rsid w:val="00DE5242"/>
    <w:rsid w:val="00E02F73"/>
    <w:rsid w:val="00E14781"/>
    <w:rsid w:val="00E161CC"/>
    <w:rsid w:val="00E165E0"/>
    <w:rsid w:val="00E2594C"/>
    <w:rsid w:val="00E31B85"/>
    <w:rsid w:val="00E31C17"/>
    <w:rsid w:val="00E36B5E"/>
    <w:rsid w:val="00E402CF"/>
    <w:rsid w:val="00E4076B"/>
    <w:rsid w:val="00E41FF6"/>
    <w:rsid w:val="00E45EC9"/>
    <w:rsid w:val="00E55CC7"/>
    <w:rsid w:val="00E61AC7"/>
    <w:rsid w:val="00E62CC1"/>
    <w:rsid w:val="00E63138"/>
    <w:rsid w:val="00E63256"/>
    <w:rsid w:val="00E6377F"/>
    <w:rsid w:val="00E713AE"/>
    <w:rsid w:val="00E87C7D"/>
    <w:rsid w:val="00EB5B7F"/>
    <w:rsid w:val="00EC1547"/>
    <w:rsid w:val="00EC237C"/>
    <w:rsid w:val="00EC3D45"/>
    <w:rsid w:val="00EC44E5"/>
    <w:rsid w:val="00EC5030"/>
    <w:rsid w:val="00ED6C67"/>
    <w:rsid w:val="00ED7278"/>
    <w:rsid w:val="00EE1410"/>
    <w:rsid w:val="00EE28E8"/>
    <w:rsid w:val="00EF32F9"/>
    <w:rsid w:val="00F00872"/>
    <w:rsid w:val="00F00F44"/>
    <w:rsid w:val="00F074A1"/>
    <w:rsid w:val="00F173C2"/>
    <w:rsid w:val="00F234BA"/>
    <w:rsid w:val="00F23A09"/>
    <w:rsid w:val="00F2640E"/>
    <w:rsid w:val="00F27583"/>
    <w:rsid w:val="00F32208"/>
    <w:rsid w:val="00F3339A"/>
    <w:rsid w:val="00F3532B"/>
    <w:rsid w:val="00F36BA2"/>
    <w:rsid w:val="00F41DB2"/>
    <w:rsid w:val="00F430EC"/>
    <w:rsid w:val="00F558F8"/>
    <w:rsid w:val="00F629DE"/>
    <w:rsid w:val="00F7008C"/>
    <w:rsid w:val="00F7334B"/>
    <w:rsid w:val="00F73AE6"/>
    <w:rsid w:val="00F83067"/>
    <w:rsid w:val="00F93310"/>
    <w:rsid w:val="00FA02D4"/>
    <w:rsid w:val="00FA0D27"/>
    <w:rsid w:val="00FA280F"/>
    <w:rsid w:val="00FB0202"/>
    <w:rsid w:val="00FB222F"/>
    <w:rsid w:val="00FB381A"/>
    <w:rsid w:val="00FB71EB"/>
    <w:rsid w:val="00FC128F"/>
    <w:rsid w:val="00FC21A2"/>
    <w:rsid w:val="00FC635E"/>
    <w:rsid w:val="00FD27F7"/>
    <w:rsid w:val="00FD36CB"/>
    <w:rsid w:val="00FD6EDD"/>
    <w:rsid w:val="00FE1548"/>
    <w:rsid w:val="00FE2635"/>
    <w:rsid w:val="00FE7D6F"/>
    <w:rsid w:val="00FF112B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BBC6F"/>
  <w15:docId w15:val="{56151CD6-51B3-4841-AD12-68346FBF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1">
    <w:name w:val="1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1FF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FF6"/>
  </w:style>
  <w:style w:type="paragraph" w:styleId="Footer">
    <w:name w:val="footer"/>
    <w:basedOn w:val="Normal"/>
    <w:link w:val="FooterChar"/>
    <w:unhideWhenUsed/>
    <w:rsid w:val="00E41FF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FF6"/>
  </w:style>
  <w:style w:type="table" w:styleId="TableGrid">
    <w:name w:val="Table Grid"/>
    <w:basedOn w:val="TableNormal"/>
    <w:uiPriority w:val="59"/>
    <w:rsid w:val="00935D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0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8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7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131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680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7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4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4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469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3F7A2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30C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61850"/>
    <w:rPr>
      <w:color w:val="808080"/>
    </w:rPr>
  </w:style>
  <w:style w:type="paragraph" w:styleId="Revision">
    <w:name w:val="Revision"/>
    <w:hidden/>
    <w:uiPriority w:val="99"/>
    <w:semiHidden/>
    <w:rsid w:val="00A5619C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0531E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284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0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7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0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2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file:///C:\Users\ldorsey2\Downloads\provost@sl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file:///C:\Users\ldorsey2\Downloads\TBD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EAF9A11B3104FA199D4C64ECB2953" ma:contentTypeVersion="13" ma:contentTypeDescription="Create a new document." ma:contentTypeScope="" ma:versionID="45182677870ceb95b9c69a8dd622edc4">
  <xsd:schema xmlns:xsd="http://www.w3.org/2001/XMLSchema" xmlns:xs="http://www.w3.org/2001/XMLSchema" xmlns:p="http://schemas.microsoft.com/office/2006/metadata/properties" xmlns:ns3="ea41747d-8338-4f82-8562-1885aca23152" xmlns:ns4="56fd6faf-2ff8-40f8-b29e-4f510b410bf8" targetNamespace="http://schemas.microsoft.com/office/2006/metadata/properties" ma:root="true" ma:fieldsID="24f51ccd4115841a2f7969df208c864b" ns3:_="" ns4:_="">
    <xsd:import namespace="ea41747d-8338-4f82-8562-1885aca23152"/>
    <xsd:import namespace="56fd6faf-2ff8-40f8-b29e-4f510b410b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747d-8338-4f82-8562-1885aca23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d6faf-2ff8-40f8-b29e-4f510b410b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9C82E-D520-4A5A-AC3F-F81C1619C32F}">
  <ds:schemaRefs>
    <ds:schemaRef ds:uri="56fd6faf-2ff8-40f8-b29e-4f510b410bf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41747d-8338-4f82-8562-1885aca2315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E398C9-52E6-4635-8B72-3B55EFD38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1747d-8338-4f82-8562-1885aca23152"/>
    <ds:schemaRef ds:uri="56fd6faf-2ff8-40f8-b29e-4f510b4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6A340-D109-49D1-B66E-348C2E205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ssanche6</dc:creator>
  <cp:keywords/>
  <dc:description/>
  <cp:lastModifiedBy>josephme</cp:lastModifiedBy>
  <cp:revision>2</cp:revision>
  <cp:lastPrinted>2022-06-24T14:50:00Z</cp:lastPrinted>
  <dcterms:created xsi:type="dcterms:W3CDTF">2024-02-28T16:05:00Z</dcterms:created>
  <dcterms:modified xsi:type="dcterms:W3CDTF">2024-02-28T16:05:00Z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0x010100484EAF9A11B3104FA199D4C64ECB2953</vt:lpwstr>
  </property>
</Properties>
</file>